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51" w:rsidRPr="004B4051" w:rsidRDefault="004B4051" w:rsidP="004B4051">
      <w:pPr>
        <w:tabs>
          <w:tab w:val="left" w:pos="4153"/>
        </w:tabs>
        <w:spacing w:after="0" w:line="240" w:lineRule="auto"/>
        <w:jc w:val="center"/>
        <w:rPr>
          <w:rFonts w:ascii="Calibri" w:eastAsia="Times New Roman" w:hAnsi="Calibri" w:cs="Arial Black"/>
          <w:b/>
          <w:bCs/>
          <w:spacing w:val="-1"/>
          <w:position w:val="1"/>
          <w:sz w:val="36"/>
          <w:szCs w:val="28"/>
          <w:u w:val="single"/>
        </w:rPr>
      </w:pPr>
      <w:bookmarkStart w:id="0" w:name="_GoBack"/>
      <w:bookmarkEnd w:id="0"/>
      <w:r w:rsidRPr="004B4051">
        <w:rPr>
          <w:rFonts w:ascii="Calibri" w:eastAsia="Times New Roman" w:hAnsi="Calibri" w:cs="Arial Black"/>
          <w:b/>
          <w:bCs/>
          <w:spacing w:val="-1"/>
          <w:position w:val="1"/>
          <w:sz w:val="36"/>
          <w:szCs w:val="28"/>
          <w:u w:val="single"/>
        </w:rPr>
        <w:t>RICHFIELD GRADUATE INSTITUTE OF TECHNOLOGY (PTY) LTD</w:t>
      </w:r>
    </w:p>
    <w:p w:rsidR="004B4051" w:rsidRPr="004B4051" w:rsidRDefault="004B4051" w:rsidP="004B4051">
      <w:pPr>
        <w:spacing w:after="38" w:line="276" w:lineRule="auto"/>
        <w:ind w:right="50"/>
        <w:jc w:val="center"/>
        <w:rPr>
          <w:rFonts w:ascii="Calibri" w:eastAsia="Calibri" w:hAnsi="Calibri" w:cs="Times New Roman"/>
        </w:rPr>
      </w:pPr>
      <w:r w:rsidRPr="004B4051">
        <w:rPr>
          <w:rFonts w:ascii="Calibri" w:eastAsia="Calibri" w:hAnsi="Calibri" w:cs="Times New Roman"/>
          <w:b/>
          <w:sz w:val="16"/>
        </w:rPr>
        <w:t xml:space="preserve"> </w:t>
      </w:r>
    </w:p>
    <w:p w:rsidR="004B4051" w:rsidRPr="004B4051" w:rsidRDefault="004B4051" w:rsidP="004B4051">
      <w:pPr>
        <w:spacing w:after="0" w:line="276" w:lineRule="auto"/>
        <w:ind w:left="10" w:right="84" w:hanging="10"/>
        <w:jc w:val="center"/>
        <w:rPr>
          <w:rFonts w:ascii="Calibri" w:eastAsia="Calibri" w:hAnsi="Calibri" w:cs="Times New Roman"/>
        </w:rPr>
      </w:pPr>
      <w:r w:rsidRPr="004B4051">
        <w:rPr>
          <w:rFonts w:ascii="Calibri" w:eastAsia="Calibri" w:hAnsi="Calibri" w:cs="Times New Roman"/>
          <w:b/>
        </w:rPr>
        <w:t xml:space="preserve">FACULTY OF </w:t>
      </w:r>
      <w:r>
        <w:rPr>
          <w:rFonts w:ascii="Calibri" w:eastAsia="Calibri" w:hAnsi="Calibri" w:cs="Times New Roman"/>
          <w:b/>
        </w:rPr>
        <w:t>INFORMATION TECHNOLOGY</w:t>
      </w:r>
    </w:p>
    <w:p w:rsidR="004B4051" w:rsidRPr="004B4051" w:rsidRDefault="004B4051" w:rsidP="004B4051">
      <w:pPr>
        <w:shd w:val="clear" w:color="auto" w:fill="A6A6A6"/>
        <w:spacing w:after="0" w:line="276" w:lineRule="auto"/>
        <w:ind w:left="10" w:right="84" w:hanging="10"/>
        <w:jc w:val="center"/>
        <w:rPr>
          <w:rFonts w:ascii="Calibri" w:eastAsia="Calibri" w:hAnsi="Calibri" w:cs="Times New Roman"/>
        </w:rPr>
      </w:pPr>
      <w:r>
        <w:rPr>
          <w:rFonts w:ascii="Calibri" w:eastAsia="Calibri" w:hAnsi="Calibri" w:cs="Times New Roman"/>
          <w:b/>
          <w:sz w:val="24"/>
        </w:rPr>
        <w:t>PROGRAMMING C ++ 621</w:t>
      </w:r>
      <w:r w:rsidRPr="004B4051">
        <w:rPr>
          <w:rFonts w:ascii="Calibri" w:eastAsia="Calibri" w:hAnsi="Calibri" w:cs="Times New Roman"/>
          <w:b/>
          <w:sz w:val="24"/>
        </w:rPr>
        <w:t xml:space="preserve"> </w:t>
      </w:r>
    </w:p>
    <w:p w:rsidR="004B4051" w:rsidRPr="004B4051" w:rsidRDefault="004B4051" w:rsidP="004B4051">
      <w:pPr>
        <w:spacing w:after="0" w:line="276" w:lineRule="auto"/>
        <w:ind w:left="10" w:right="83" w:hanging="10"/>
        <w:jc w:val="center"/>
        <w:rPr>
          <w:rFonts w:ascii="Calibri" w:eastAsia="Calibri" w:hAnsi="Calibri" w:cs="Times New Roman"/>
        </w:rPr>
      </w:pPr>
      <w:r w:rsidRPr="004B4051">
        <w:rPr>
          <w:rFonts w:ascii="Calibri" w:eastAsia="Calibri" w:hAnsi="Calibri" w:cs="Times New Roman"/>
          <w:b/>
          <w:sz w:val="24"/>
        </w:rPr>
        <w:t>1</w:t>
      </w:r>
      <w:r w:rsidRPr="004B4051">
        <w:rPr>
          <w:rFonts w:ascii="Calibri" w:eastAsia="Calibri" w:hAnsi="Calibri" w:cs="Times New Roman"/>
          <w:b/>
          <w:sz w:val="24"/>
          <w:vertAlign w:val="superscript"/>
        </w:rPr>
        <w:t>ST</w:t>
      </w:r>
      <w:r w:rsidRPr="004B4051">
        <w:rPr>
          <w:rFonts w:ascii="Calibri" w:eastAsia="Calibri" w:hAnsi="Calibri" w:cs="Times New Roman"/>
          <w:b/>
          <w:sz w:val="24"/>
        </w:rPr>
        <w:t xml:space="preserve"> SEMESTER ASSIGNMENT </w:t>
      </w:r>
    </w:p>
    <w:p w:rsidR="004B4051" w:rsidRPr="004B4051" w:rsidRDefault="004B4051" w:rsidP="004B4051">
      <w:pPr>
        <w:spacing w:after="0" w:line="276" w:lineRule="auto"/>
        <w:rPr>
          <w:rFonts w:ascii="Calibri" w:eastAsia="Calibri" w:hAnsi="Calibri" w:cs="Times New Roman"/>
        </w:rPr>
      </w:pPr>
      <w:r w:rsidRPr="004B4051">
        <w:rPr>
          <w:rFonts w:ascii="Calibri" w:eastAsia="Calibri" w:hAnsi="Calibri" w:cs="Times New Roman"/>
          <w:b/>
          <w:sz w:val="20"/>
        </w:rPr>
        <w:t xml:space="preserve"> </w:t>
      </w:r>
    </w:p>
    <w:p w:rsidR="004B4051" w:rsidRPr="004B4051" w:rsidRDefault="004B4051" w:rsidP="004B4051">
      <w:pPr>
        <w:tabs>
          <w:tab w:val="center" w:pos="6266"/>
        </w:tabs>
        <w:spacing w:after="0" w:line="276" w:lineRule="auto"/>
        <w:ind w:left="-15"/>
        <w:rPr>
          <w:rFonts w:ascii="Calibri" w:eastAsia="Calibri" w:hAnsi="Calibri" w:cs="Times New Roman"/>
        </w:rPr>
      </w:pPr>
      <w:r w:rsidRPr="004B4051">
        <w:rPr>
          <w:rFonts w:ascii="Calibri" w:eastAsia="Calibri" w:hAnsi="Calibri" w:cs="Times New Roman"/>
          <w:b/>
          <w:sz w:val="20"/>
        </w:rPr>
        <w:t xml:space="preserve">Name &amp; Surname: _________________________________ </w:t>
      </w:r>
      <w:r w:rsidRPr="004B4051">
        <w:rPr>
          <w:rFonts w:ascii="Calibri" w:eastAsia="Calibri" w:hAnsi="Calibri" w:cs="Times New Roman"/>
          <w:b/>
          <w:sz w:val="20"/>
        </w:rPr>
        <w:tab/>
        <w:t xml:space="preserve">ICAS No: _________________ </w:t>
      </w:r>
    </w:p>
    <w:p w:rsidR="004B4051" w:rsidRPr="004B4051" w:rsidRDefault="004B4051" w:rsidP="004B4051">
      <w:pPr>
        <w:spacing w:after="0" w:line="276" w:lineRule="auto"/>
        <w:rPr>
          <w:rFonts w:ascii="Calibri" w:eastAsia="Calibri" w:hAnsi="Calibri" w:cs="Times New Roman"/>
        </w:rPr>
      </w:pPr>
      <w:r w:rsidRPr="004B4051">
        <w:rPr>
          <w:rFonts w:ascii="Calibri" w:eastAsia="Calibri" w:hAnsi="Calibri" w:cs="Times New Roman"/>
          <w:b/>
          <w:sz w:val="20"/>
        </w:rPr>
        <w:t xml:space="preserve"> </w:t>
      </w:r>
    </w:p>
    <w:p w:rsidR="004B4051" w:rsidRPr="004B4051" w:rsidRDefault="004B4051" w:rsidP="004B4051">
      <w:pPr>
        <w:spacing w:after="0" w:line="276" w:lineRule="auto"/>
        <w:ind w:left="-5" w:hanging="10"/>
        <w:rPr>
          <w:rFonts w:ascii="Calibri" w:eastAsia="Calibri" w:hAnsi="Calibri" w:cs="Times New Roman"/>
        </w:rPr>
      </w:pPr>
      <w:r w:rsidRPr="004B4051">
        <w:rPr>
          <w:rFonts w:ascii="Calibri" w:eastAsia="Calibri" w:hAnsi="Calibri" w:cs="Times New Roman"/>
          <w:b/>
          <w:sz w:val="20"/>
        </w:rPr>
        <w:t xml:space="preserve">Qualification: ______________________    Semester: _____   Module Name: __________________________ </w:t>
      </w:r>
    </w:p>
    <w:p w:rsidR="004B4051" w:rsidRPr="004B4051" w:rsidRDefault="004B4051" w:rsidP="004B4051">
      <w:pPr>
        <w:spacing w:after="0" w:line="276" w:lineRule="auto"/>
        <w:rPr>
          <w:rFonts w:ascii="Calibri" w:eastAsia="Calibri" w:hAnsi="Calibri" w:cs="Times New Roman"/>
        </w:rPr>
      </w:pPr>
      <w:r w:rsidRPr="004B4051">
        <w:rPr>
          <w:rFonts w:ascii="Calibri" w:eastAsia="Calibri" w:hAnsi="Calibri" w:cs="Times New Roman"/>
          <w:b/>
          <w:sz w:val="20"/>
        </w:rPr>
        <w:t xml:space="preserve"> </w:t>
      </w:r>
    </w:p>
    <w:p w:rsidR="004B4051" w:rsidRPr="004B4051" w:rsidRDefault="004B4051" w:rsidP="004B4051">
      <w:pPr>
        <w:spacing w:after="0" w:line="276" w:lineRule="auto"/>
        <w:ind w:left="-5" w:hanging="10"/>
        <w:rPr>
          <w:rFonts w:ascii="Calibri" w:eastAsia="Calibri" w:hAnsi="Calibri" w:cs="Times New Roman"/>
        </w:rPr>
      </w:pPr>
      <w:r w:rsidRPr="004B4051">
        <w:rPr>
          <w:rFonts w:ascii="Calibri" w:eastAsia="Calibri" w:hAnsi="Calibri" w:cs="Times New Roman"/>
          <w:b/>
          <w:sz w:val="20"/>
        </w:rPr>
        <w:t xml:space="preserve">Date Submitted: ___________ </w:t>
      </w:r>
    </w:p>
    <w:p w:rsidR="004B4051" w:rsidRPr="004B4051" w:rsidRDefault="004B4051" w:rsidP="004B4051">
      <w:pPr>
        <w:spacing w:after="0" w:line="276" w:lineRule="auto"/>
        <w:rPr>
          <w:rFonts w:ascii="Calibri" w:eastAsia="Calibri" w:hAnsi="Calibri" w:cs="Times New Roman"/>
        </w:rPr>
      </w:pPr>
      <w:r w:rsidRPr="004B4051">
        <w:rPr>
          <w:rFonts w:ascii="Calibri" w:eastAsia="Calibri" w:hAnsi="Calibri" w:cs="Times New Roman"/>
          <w:b/>
          <w:sz w:val="20"/>
        </w:rPr>
        <w:t xml:space="preserve"> </w:t>
      </w:r>
    </w:p>
    <w:tbl>
      <w:tblPr>
        <w:tblStyle w:val="TableGrid"/>
        <w:tblW w:w="9355" w:type="dxa"/>
        <w:tblInd w:w="-164" w:type="dxa"/>
        <w:tblCellMar>
          <w:top w:w="25" w:type="dxa"/>
          <w:left w:w="107" w:type="dxa"/>
          <w:right w:w="115" w:type="dxa"/>
        </w:tblCellMar>
        <w:tblLook w:val="04A0" w:firstRow="1" w:lastRow="0" w:firstColumn="1" w:lastColumn="0" w:noHBand="0" w:noVBand="1"/>
      </w:tblPr>
      <w:tblGrid>
        <w:gridCol w:w="4961"/>
        <w:gridCol w:w="1558"/>
        <w:gridCol w:w="1278"/>
        <w:gridCol w:w="1558"/>
      </w:tblGrid>
      <w:tr w:rsidR="004B4051" w:rsidRPr="004B4051" w:rsidTr="004B4051">
        <w:trPr>
          <w:trHeight w:val="497"/>
        </w:trPr>
        <w:tc>
          <w:tcPr>
            <w:tcW w:w="4961" w:type="dxa"/>
            <w:tcBorders>
              <w:top w:val="single" w:sz="4" w:space="0" w:color="000000"/>
              <w:left w:val="single" w:sz="4" w:space="0" w:color="000000"/>
              <w:bottom w:val="single" w:sz="4" w:space="0" w:color="000000"/>
              <w:right w:val="single" w:sz="4" w:space="0" w:color="000000"/>
            </w:tcBorders>
            <w:shd w:val="clear" w:color="auto" w:fill="BFBFBF"/>
          </w:tcPr>
          <w:p w:rsidR="004B4051" w:rsidRPr="004B4051" w:rsidRDefault="004B4051" w:rsidP="004B4051">
            <w:pPr>
              <w:pStyle w:val="NoSpacing"/>
              <w:rPr>
                <w:rFonts w:eastAsia="Calibri"/>
                <w:b/>
              </w:rPr>
            </w:pPr>
            <w:r w:rsidRPr="004B4051">
              <w:rPr>
                <w:rFonts w:eastAsia="Calibri"/>
                <w:b/>
              </w:rPr>
              <w:t xml:space="preserve">ASSESSMENT CRITERIA </w:t>
            </w:r>
          </w:p>
        </w:tc>
        <w:tc>
          <w:tcPr>
            <w:tcW w:w="1558" w:type="dxa"/>
            <w:tcBorders>
              <w:top w:val="single" w:sz="4" w:space="0" w:color="000000"/>
              <w:left w:val="single" w:sz="4" w:space="0" w:color="000000"/>
              <w:bottom w:val="single" w:sz="4" w:space="0" w:color="000000"/>
              <w:right w:val="single" w:sz="4" w:space="0" w:color="000000"/>
            </w:tcBorders>
            <w:shd w:val="clear" w:color="auto" w:fill="BFBFBF"/>
          </w:tcPr>
          <w:p w:rsidR="004B4051" w:rsidRPr="004B4051" w:rsidRDefault="004B4051" w:rsidP="004B4051">
            <w:pPr>
              <w:pStyle w:val="NoSpacing"/>
              <w:rPr>
                <w:rFonts w:eastAsia="Calibri"/>
                <w:b/>
              </w:rPr>
            </w:pPr>
            <w:r w:rsidRPr="004B4051">
              <w:rPr>
                <w:rFonts w:eastAsia="Calibri"/>
                <w:b/>
              </w:rPr>
              <w:t xml:space="preserve">MARK </w:t>
            </w:r>
          </w:p>
          <w:p w:rsidR="004B4051" w:rsidRPr="004B4051" w:rsidRDefault="004B4051" w:rsidP="004B4051">
            <w:pPr>
              <w:pStyle w:val="NoSpacing"/>
              <w:rPr>
                <w:rFonts w:eastAsia="Calibri"/>
                <w:b/>
              </w:rPr>
            </w:pPr>
            <w:r w:rsidRPr="004B4051">
              <w:rPr>
                <w:rFonts w:eastAsia="Calibri"/>
                <w:b/>
              </w:rPr>
              <w:t xml:space="preserve">ALLOCATION </w:t>
            </w:r>
          </w:p>
        </w:tc>
        <w:tc>
          <w:tcPr>
            <w:tcW w:w="1278" w:type="dxa"/>
            <w:tcBorders>
              <w:top w:val="single" w:sz="4" w:space="0" w:color="000000"/>
              <w:left w:val="single" w:sz="4" w:space="0" w:color="000000"/>
              <w:bottom w:val="single" w:sz="4" w:space="0" w:color="000000"/>
              <w:right w:val="single" w:sz="4" w:space="0" w:color="000000"/>
            </w:tcBorders>
            <w:shd w:val="clear" w:color="auto" w:fill="BFBFBF"/>
          </w:tcPr>
          <w:p w:rsidR="004B4051" w:rsidRPr="004B4051" w:rsidRDefault="004B4051" w:rsidP="004B4051">
            <w:pPr>
              <w:pStyle w:val="NoSpacing"/>
              <w:rPr>
                <w:rFonts w:eastAsia="Calibri"/>
                <w:b/>
              </w:rPr>
            </w:pPr>
            <w:r w:rsidRPr="004B4051">
              <w:rPr>
                <w:rFonts w:eastAsia="Calibri"/>
                <w:b/>
              </w:rPr>
              <w:t xml:space="preserve">EXAMINER MARKS </w:t>
            </w:r>
          </w:p>
        </w:tc>
        <w:tc>
          <w:tcPr>
            <w:tcW w:w="1558" w:type="dxa"/>
            <w:tcBorders>
              <w:top w:val="single" w:sz="4" w:space="0" w:color="000000"/>
              <w:left w:val="single" w:sz="4" w:space="0" w:color="000000"/>
              <w:bottom w:val="single" w:sz="4" w:space="0" w:color="000000"/>
              <w:right w:val="single" w:sz="4" w:space="0" w:color="000000"/>
            </w:tcBorders>
            <w:shd w:val="clear" w:color="auto" w:fill="BFBFBF"/>
          </w:tcPr>
          <w:p w:rsidR="004B4051" w:rsidRPr="004B4051" w:rsidRDefault="004B4051" w:rsidP="004B4051">
            <w:pPr>
              <w:pStyle w:val="NoSpacing"/>
              <w:rPr>
                <w:rFonts w:eastAsia="Calibri"/>
                <w:b/>
              </w:rPr>
            </w:pPr>
            <w:r w:rsidRPr="004B4051">
              <w:rPr>
                <w:rFonts w:eastAsia="Calibri"/>
                <w:b/>
              </w:rPr>
              <w:t xml:space="preserve">MODERATOR MARKS </w:t>
            </w:r>
          </w:p>
        </w:tc>
      </w:tr>
      <w:tr w:rsidR="004B4051" w:rsidRPr="004B4051" w:rsidTr="004B4051">
        <w:trPr>
          <w:trHeight w:val="304"/>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jc w:val="center"/>
              <w:rPr>
                <w:rFonts w:eastAsia="Calibri"/>
                <w:b/>
              </w:rPr>
            </w:pPr>
            <w:r w:rsidRPr="004B4051">
              <w:rPr>
                <w:rFonts w:eastAsia="Calibri"/>
                <w:b/>
                <w:sz w:val="24"/>
              </w:rPr>
              <w:t>MARKS FOR CONTENT</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r w:rsidR="004B4051" w:rsidRPr="004B4051" w:rsidTr="004B4051">
        <w:trPr>
          <w:trHeight w:val="254"/>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QUESTION ONE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r w:rsidRPr="004B4051">
              <w:rPr>
                <w:rFonts w:eastAsia="Calibri"/>
                <w:b/>
              </w:rPr>
              <w:t>50</w:t>
            </w: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r>
      <w:tr w:rsidR="004B4051" w:rsidRPr="004B4051" w:rsidTr="004B4051">
        <w:trPr>
          <w:trHeight w:val="254"/>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QUESTION TWO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r>
              <w:rPr>
                <w:rFonts w:eastAsia="Calibri"/>
                <w:b/>
              </w:rPr>
              <w:t>50</w:t>
            </w: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r>
      <w:tr w:rsidR="004B4051" w:rsidRPr="004B4051" w:rsidTr="004B4051">
        <w:trPr>
          <w:trHeight w:val="252"/>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lastRenderedPageBreak/>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r>
      <w:tr w:rsidR="004B4051" w:rsidRPr="004B4051" w:rsidTr="004B4051">
        <w:trPr>
          <w:trHeight w:val="305"/>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TOTAL MARKS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r>
              <w:rPr>
                <w:rFonts w:eastAsia="Calibri"/>
                <w:b/>
                <w:sz w:val="24"/>
              </w:rPr>
              <w:t>100</w:t>
            </w: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 </w:t>
            </w:r>
          </w:p>
        </w:tc>
      </w:tr>
      <w:tr w:rsidR="004B4051" w:rsidRPr="004B4051" w:rsidTr="004B4051">
        <w:trPr>
          <w:trHeight w:val="302"/>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jc w:val="center"/>
              <w:rPr>
                <w:rFonts w:eastAsia="Calibri"/>
                <w:b/>
              </w:rPr>
            </w:pPr>
            <w:r w:rsidRPr="004B4051">
              <w:rPr>
                <w:rFonts w:eastAsia="Calibri"/>
                <w:b/>
                <w:sz w:val="24"/>
              </w:rPr>
              <w:t>MARKS FOR TECHNICAL ASPECTS</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r w:rsidR="004B4051" w:rsidRPr="004B4051" w:rsidTr="004B4051">
        <w:trPr>
          <w:trHeight w:val="254"/>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1. TABLE OF CONTENTS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r>
      <w:tr w:rsidR="004B4051" w:rsidRPr="004B4051" w:rsidTr="004B4051">
        <w:trPr>
          <w:trHeight w:val="254"/>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2. LAYOUT AND SPELLING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r>
      <w:tr w:rsidR="004B4051" w:rsidRPr="004B4051" w:rsidTr="004B4051">
        <w:trPr>
          <w:trHeight w:val="254"/>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3. REFERENCE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rPr>
              <w:t xml:space="preserve"> </w:t>
            </w:r>
          </w:p>
        </w:tc>
      </w:tr>
      <w:tr w:rsidR="004B4051" w:rsidRPr="004B4051" w:rsidTr="004B4051">
        <w:trPr>
          <w:trHeight w:val="302"/>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TOTAL MARKS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rPr>
            </w:pP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 </w:t>
            </w:r>
          </w:p>
        </w:tc>
      </w:tr>
      <w:tr w:rsidR="004B4051" w:rsidRPr="004B4051" w:rsidTr="004B4051">
        <w:trPr>
          <w:trHeight w:val="304"/>
        </w:trPr>
        <w:tc>
          <w:tcPr>
            <w:tcW w:w="4961"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color w:val="FF0000"/>
              </w:rPr>
            </w:pPr>
            <w:r w:rsidRPr="004B4051">
              <w:rPr>
                <w:rFonts w:eastAsia="Calibri"/>
                <w:b/>
                <w:color w:val="FF0000"/>
                <w:sz w:val="24"/>
              </w:rPr>
              <w:t xml:space="preserve">TOTAL MARKS FOR ASSIGNMENT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jc w:val="center"/>
              <w:rPr>
                <w:rFonts w:eastAsia="Calibri"/>
                <w:b/>
                <w:color w:val="FF0000"/>
              </w:rPr>
            </w:pPr>
            <w:r w:rsidRPr="004B4051">
              <w:rPr>
                <w:rFonts w:eastAsia="Calibri"/>
                <w:b/>
                <w:color w:val="FF0000"/>
                <w:sz w:val="24"/>
              </w:rPr>
              <w:t>100</w:t>
            </w:r>
          </w:p>
        </w:tc>
        <w:tc>
          <w:tcPr>
            <w:tcW w:w="127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4B4051" w:rsidRPr="004B4051" w:rsidRDefault="004B4051" w:rsidP="004B4051">
            <w:pPr>
              <w:pStyle w:val="NoSpacing"/>
              <w:rPr>
                <w:rFonts w:eastAsia="Calibri"/>
                <w:b/>
              </w:rPr>
            </w:pPr>
            <w:r w:rsidRPr="004B4051">
              <w:rPr>
                <w:rFonts w:eastAsia="Calibri"/>
                <w:b/>
                <w:sz w:val="24"/>
              </w:rPr>
              <w:t xml:space="preserve"> </w:t>
            </w:r>
          </w:p>
        </w:tc>
      </w:tr>
      <w:tr w:rsidR="004B4051" w:rsidRPr="004B4051" w:rsidTr="004B4051">
        <w:trPr>
          <w:trHeight w:val="374"/>
        </w:trPr>
        <w:tc>
          <w:tcPr>
            <w:tcW w:w="7797" w:type="dxa"/>
            <w:gridSpan w:val="3"/>
            <w:tcBorders>
              <w:top w:val="single" w:sz="4" w:space="0" w:color="000000"/>
              <w:left w:val="single" w:sz="4" w:space="0" w:color="000000"/>
              <w:bottom w:val="single" w:sz="4" w:space="0" w:color="000000"/>
              <w:right w:val="nil"/>
            </w:tcBorders>
            <w:shd w:val="clear" w:color="auto" w:fill="BFBFBF"/>
          </w:tcPr>
          <w:p w:rsidR="004B4051" w:rsidRPr="004B4051" w:rsidRDefault="004B4051" w:rsidP="004B4051">
            <w:pPr>
              <w:pStyle w:val="NoSpacing"/>
              <w:rPr>
                <w:rFonts w:eastAsia="Calibri"/>
                <w:b/>
              </w:rPr>
            </w:pPr>
            <w:r w:rsidRPr="004B4051">
              <w:rPr>
                <w:rFonts w:eastAsia="Calibri"/>
                <w:b/>
              </w:rPr>
              <w:t xml:space="preserve">Examiner’s Comments: </w:t>
            </w:r>
          </w:p>
        </w:tc>
        <w:tc>
          <w:tcPr>
            <w:tcW w:w="1558" w:type="dxa"/>
            <w:tcBorders>
              <w:top w:val="single" w:sz="4" w:space="0" w:color="000000"/>
              <w:left w:val="nil"/>
              <w:bottom w:val="single" w:sz="4" w:space="0" w:color="000000"/>
              <w:right w:val="single" w:sz="4" w:space="0" w:color="000000"/>
            </w:tcBorders>
            <w:shd w:val="clear" w:color="auto" w:fill="BFBFBF"/>
          </w:tcPr>
          <w:p w:rsidR="004B4051" w:rsidRPr="004B4051" w:rsidRDefault="004B4051" w:rsidP="004B4051">
            <w:pPr>
              <w:pStyle w:val="NoSpacing"/>
              <w:rPr>
                <w:rFonts w:eastAsia="Calibri"/>
                <w:b/>
              </w:rPr>
            </w:pPr>
          </w:p>
        </w:tc>
      </w:tr>
      <w:tr w:rsidR="004B4051" w:rsidRPr="004B4051" w:rsidTr="004B4051">
        <w:trPr>
          <w:trHeight w:val="378"/>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r w:rsidR="004B4051" w:rsidRPr="004B4051" w:rsidTr="004B4051">
        <w:trPr>
          <w:trHeight w:val="376"/>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r w:rsidR="004B4051" w:rsidRPr="004B4051" w:rsidTr="004B4051">
        <w:trPr>
          <w:trHeight w:val="374"/>
        </w:trPr>
        <w:tc>
          <w:tcPr>
            <w:tcW w:w="7797" w:type="dxa"/>
            <w:gridSpan w:val="3"/>
            <w:tcBorders>
              <w:top w:val="single" w:sz="4" w:space="0" w:color="000000"/>
              <w:left w:val="single" w:sz="4" w:space="0" w:color="000000"/>
              <w:bottom w:val="single" w:sz="4" w:space="0" w:color="000000"/>
              <w:right w:val="nil"/>
            </w:tcBorders>
            <w:shd w:val="clear" w:color="auto" w:fill="BFBFBF"/>
          </w:tcPr>
          <w:p w:rsidR="004B4051" w:rsidRPr="004B4051" w:rsidRDefault="004B4051" w:rsidP="004B4051">
            <w:pPr>
              <w:pStyle w:val="NoSpacing"/>
              <w:rPr>
                <w:rFonts w:eastAsia="Calibri"/>
                <w:b/>
              </w:rPr>
            </w:pPr>
            <w:r w:rsidRPr="004B4051">
              <w:rPr>
                <w:rFonts w:eastAsia="Calibri"/>
                <w:b/>
              </w:rPr>
              <w:t xml:space="preserve">Moderator’s Comments: </w:t>
            </w:r>
          </w:p>
        </w:tc>
        <w:tc>
          <w:tcPr>
            <w:tcW w:w="1558" w:type="dxa"/>
            <w:tcBorders>
              <w:top w:val="single" w:sz="4" w:space="0" w:color="000000"/>
              <w:left w:val="nil"/>
              <w:bottom w:val="single" w:sz="4" w:space="0" w:color="000000"/>
              <w:right w:val="single" w:sz="4" w:space="0" w:color="000000"/>
            </w:tcBorders>
            <w:shd w:val="clear" w:color="auto" w:fill="BFBFBF"/>
          </w:tcPr>
          <w:p w:rsidR="004B4051" w:rsidRPr="004B4051" w:rsidRDefault="004B4051" w:rsidP="004B4051">
            <w:pPr>
              <w:pStyle w:val="NoSpacing"/>
              <w:rPr>
                <w:rFonts w:eastAsia="Calibri"/>
                <w:b/>
              </w:rPr>
            </w:pPr>
          </w:p>
        </w:tc>
      </w:tr>
      <w:tr w:rsidR="004B4051" w:rsidRPr="004B4051" w:rsidTr="004B4051">
        <w:trPr>
          <w:trHeight w:val="378"/>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r w:rsidR="004B4051" w:rsidRPr="004B4051" w:rsidTr="004B4051">
        <w:trPr>
          <w:trHeight w:val="377"/>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rPr>
                <w:rFonts w:eastAsia="Calibri"/>
                <w:b/>
              </w:rPr>
            </w:pPr>
            <w:r w:rsidRPr="004B4051">
              <w:rPr>
                <w:rFonts w:eastAsia="Calibri"/>
                <w:b/>
              </w:rPr>
              <w:t xml:space="preserve"> </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r w:rsidR="004B4051" w:rsidRPr="004B4051" w:rsidTr="004B4051">
        <w:trPr>
          <w:trHeight w:val="595"/>
        </w:trPr>
        <w:tc>
          <w:tcPr>
            <w:tcW w:w="7797" w:type="dxa"/>
            <w:gridSpan w:val="3"/>
            <w:tcBorders>
              <w:top w:val="single" w:sz="4" w:space="0" w:color="000000"/>
              <w:left w:val="single" w:sz="4" w:space="0" w:color="000000"/>
              <w:bottom w:val="single" w:sz="4" w:space="0" w:color="000000"/>
              <w:right w:val="nil"/>
            </w:tcBorders>
          </w:tcPr>
          <w:p w:rsidR="004B4051" w:rsidRPr="004B4051" w:rsidRDefault="004B4051" w:rsidP="004B4051">
            <w:pPr>
              <w:pStyle w:val="NoSpacing"/>
              <w:rPr>
                <w:rFonts w:eastAsia="Calibri"/>
                <w:b/>
              </w:rPr>
            </w:pPr>
            <w:r w:rsidRPr="004B4051">
              <w:rPr>
                <w:rFonts w:eastAsia="Calibri"/>
                <w:b/>
                <w:sz w:val="10"/>
              </w:rPr>
              <w:t xml:space="preserve"> </w:t>
            </w:r>
          </w:p>
          <w:p w:rsidR="004B4051" w:rsidRPr="004B4051" w:rsidRDefault="004B4051" w:rsidP="004B4051">
            <w:pPr>
              <w:pStyle w:val="NoSpacing"/>
              <w:rPr>
                <w:rFonts w:eastAsia="Calibri"/>
                <w:b/>
              </w:rPr>
            </w:pPr>
            <w:r w:rsidRPr="004B4051">
              <w:rPr>
                <w:rFonts w:eastAsia="Calibri"/>
                <w:b/>
              </w:rPr>
              <w:t xml:space="preserve">Signature of Examiner:                                                    Signature of Moderator: </w:t>
            </w:r>
          </w:p>
        </w:tc>
        <w:tc>
          <w:tcPr>
            <w:tcW w:w="1558" w:type="dxa"/>
            <w:tcBorders>
              <w:top w:val="single" w:sz="4" w:space="0" w:color="000000"/>
              <w:left w:val="nil"/>
              <w:bottom w:val="single" w:sz="4" w:space="0" w:color="000000"/>
              <w:right w:val="single" w:sz="4" w:space="0" w:color="000000"/>
            </w:tcBorders>
          </w:tcPr>
          <w:p w:rsidR="004B4051" w:rsidRPr="004B4051" w:rsidRDefault="004B4051" w:rsidP="004B4051">
            <w:pPr>
              <w:pStyle w:val="NoSpacing"/>
              <w:rPr>
                <w:rFonts w:eastAsia="Calibri"/>
                <w:b/>
              </w:rPr>
            </w:pPr>
          </w:p>
        </w:tc>
      </w:tr>
    </w:tbl>
    <w:p w:rsidR="004B4051" w:rsidRPr="004B4051" w:rsidRDefault="004B4051" w:rsidP="004B4051">
      <w:pPr>
        <w:tabs>
          <w:tab w:val="center" w:pos="3433"/>
        </w:tabs>
        <w:spacing w:after="3" w:line="252" w:lineRule="auto"/>
        <w:ind w:left="-15"/>
        <w:rPr>
          <w:rFonts w:ascii="Calibri" w:eastAsia="Calibri" w:hAnsi="Calibri" w:cs="Times New Roman"/>
        </w:rPr>
      </w:pPr>
      <w:r w:rsidRPr="004B4051">
        <w:rPr>
          <w:rFonts w:ascii="Calibri" w:eastAsia="Calibri" w:hAnsi="Calibri" w:cs="Times New Roman"/>
          <w:b/>
          <w:sz w:val="28"/>
        </w:rPr>
        <w:t xml:space="preserve">NB: </w:t>
      </w:r>
      <w:r w:rsidRPr="004B4051">
        <w:rPr>
          <w:rFonts w:ascii="Calibri" w:eastAsia="Calibri" w:hAnsi="Calibri" w:cs="Times New Roman"/>
          <w:b/>
          <w:sz w:val="28"/>
        </w:rPr>
        <w:tab/>
      </w:r>
      <w:r w:rsidRPr="004B4051">
        <w:rPr>
          <w:rFonts w:ascii="Calibri" w:eastAsia="Calibri" w:hAnsi="Calibri" w:cs="Times New Roman"/>
          <w:b/>
        </w:rPr>
        <w:t xml:space="preserve">1. Candidates are advised to read the guide lines on page 2. </w:t>
      </w:r>
    </w:p>
    <w:p w:rsidR="004B4051" w:rsidRPr="004B4051" w:rsidRDefault="004B4051" w:rsidP="004B4051">
      <w:pPr>
        <w:numPr>
          <w:ilvl w:val="0"/>
          <w:numId w:val="1"/>
        </w:numPr>
        <w:spacing w:after="3" w:line="252" w:lineRule="auto"/>
        <w:ind w:hanging="220"/>
        <w:rPr>
          <w:rFonts w:ascii="Calibri" w:eastAsia="Calibri" w:hAnsi="Calibri" w:cs="Times New Roman"/>
        </w:rPr>
      </w:pPr>
      <w:r w:rsidRPr="004B4051">
        <w:rPr>
          <w:rFonts w:ascii="Calibri" w:eastAsia="Calibri" w:hAnsi="Calibri" w:cs="Times New Roman"/>
          <w:b/>
        </w:rPr>
        <w:t xml:space="preserve">Assignment questions are on page 3. </w:t>
      </w:r>
    </w:p>
    <w:p w:rsidR="004B4051" w:rsidRPr="004B4051" w:rsidRDefault="004B4051" w:rsidP="004B4051">
      <w:pPr>
        <w:numPr>
          <w:ilvl w:val="0"/>
          <w:numId w:val="1"/>
        </w:numPr>
        <w:spacing w:after="3" w:line="252" w:lineRule="auto"/>
        <w:ind w:hanging="220"/>
        <w:rPr>
          <w:rFonts w:ascii="Calibri" w:eastAsia="Calibri" w:hAnsi="Calibri" w:cs="Times New Roman"/>
        </w:rPr>
      </w:pPr>
      <w:r w:rsidRPr="004B4051">
        <w:rPr>
          <w:rFonts w:ascii="Calibri" w:eastAsia="Calibri" w:hAnsi="Calibri" w:cs="Times New Roman"/>
          <w:b/>
        </w:rPr>
        <w:t xml:space="preserve">For reference use prescribed, recommended books and other </w:t>
      </w:r>
      <w:r>
        <w:rPr>
          <w:rFonts w:ascii="Calibri" w:eastAsia="Calibri" w:hAnsi="Calibri" w:cs="Times New Roman"/>
          <w:b/>
          <w:color w:val="FF0000"/>
          <w:sz w:val="24"/>
        </w:rPr>
        <w:t>PROGRAMMING</w:t>
      </w:r>
      <w:r w:rsidRPr="004B4051">
        <w:rPr>
          <w:rFonts w:ascii="Calibri" w:eastAsia="Calibri" w:hAnsi="Calibri" w:cs="Times New Roman"/>
          <w:b/>
          <w:color w:val="FF0000"/>
          <w:sz w:val="24"/>
        </w:rPr>
        <w:t xml:space="preserve"> </w:t>
      </w:r>
      <w:r w:rsidRPr="004B4051">
        <w:rPr>
          <w:rFonts w:ascii="Calibri" w:eastAsia="Calibri" w:hAnsi="Calibri" w:cs="Times New Roman"/>
          <w:b/>
        </w:rPr>
        <w:t xml:space="preserve">Source you may come across. </w:t>
      </w:r>
    </w:p>
    <w:p w:rsidR="004B4051" w:rsidRDefault="004B4051" w:rsidP="004B4051">
      <w:pPr>
        <w:spacing w:after="172" w:line="276" w:lineRule="auto"/>
        <w:rPr>
          <w:rFonts w:ascii="Calibri" w:eastAsia="Calibri" w:hAnsi="Calibri" w:cs="Times New Roman"/>
        </w:rPr>
      </w:pPr>
    </w:p>
    <w:p w:rsidR="004B4051" w:rsidRDefault="004B4051" w:rsidP="004B4051">
      <w:pPr>
        <w:spacing w:after="172" w:line="276" w:lineRule="auto"/>
        <w:rPr>
          <w:rFonts w:ascii="Calibri" w:eastAsia="Calibri" w:hAnsi="Calibri" w:cs="Times New Roman"/>
        </w:rPr>
      </w:pPr>
    </w:p>
    <w:p w:rsidR="004B4051" w:rsidRDefault="004B4051" w:rsidP="004B4051">
      <w:pPr>
        <w:spacing w:after="172" w:line="276" w:lineRule="auto"/>
        <w:rPr>
          <w:rFonts w:ascii="Calibri" w:eastAsia="Calibri" w:hAnsi="Calibri" w:cs="Times New Roman"/>
        </w:rPr>
      </w:pPr>
    </w:p>
    <w:p w:rsidR="004B4051" w:rsidRPr="004B4051" w:rsidRDefault="004B4051" w:rsidP="004B4051">
      <w:pPr>
        <w:spacing w:after="172" w:line="276" w:lineRule="auto"/>
        <w:rPr>
          <w:rFonts w:ascii="Calibri" w:eastAsia="Calibri" w:hAnsi="Calibri" w:cs="Times New Roman"/>
        </w:rPr>
      </w:pPr>
      <w:r w:rsidRPr="004B4051">
        <w:rPr>
          <w:rFonts w:ascii="Calibri" w:eastAsia="Calibri" w:hAnsi="Calibri" w:cs="Times New Roman"/>
          <w:b/>
          <w:sz w:val="24"/>
        </w:rPr>
        <w:t xml:space="preserve">The purpose of an assignment is to ensure that the Learner is able to: </w:t>
      </w:r>
    </w:p>
    <w:p w:rsidR="004B4051" w:rsidRPr="004B4051" w:rsidRDefault="004B4051" w:rsidP="004B4051">
      <w:pPr>
        <w:numPr>
          <w:ilvl w:val="0"/>
          <w:numId w:val="2"/>
        </w:numPr>
        <w:spacing w:after="200" w:line="276" w:lineRule="auto"/>
        <w:ind w:right="73" w:hanging="360"/>
        <w:jc w:val="both"/>
        <w:rPr>
          <w:rFonts w:ascii="Calibri" w:eastAsia="Calibri" w:hAnsi="Calibri" w:cs="Times New Roman"/>
        </w:rPr>
      </w:pPr>
      <w:r w:rsidRPr="004B4051">
        <w:rPr>
          <w:rFonts w:ascii="Calibri" w:eastAsia="Calibri" w:hAnsi="Calibri" w:cs="Times New Roman"/>
          <w:sz w:val="24"/>
        </w:rPr>
        <w:t xml:space="preserve">Use methods of enquiry and research in a disciplined field. </w:t>
      </w:r>
    </w:p>
    <w:p w:rsidR="004B4051" w:rsidRPr="004B4051" w:rsidRDefault="004B4051" w:rsidP="004B4051">
      <w:pPr>
        <w:numPr>
          <w:ilvl w:val="0"/>
          <w:numId w:val="2"/>
        </w:numPr>
        <w:spacing w:after="200" w:line="276" w:lineRule="auto"/>
        <w:ind w:right="73" w:hanging="360"/>
        <w:jc w:val="both"/>
        <w:rPr>
          <w:rFonts w:ascii="Calibri" w:eastAsia="Calibri" w:hAnsi="Calibri" w:cs="Times New Roman"/>
        </w:rPr>
      </w:pPr>
      <w:r w:rsidRPr="004B4051">
        <w:rPr>
          <w:rFonts w:ascii="Calibri" w:eastAsia="Calibri" w:hAnsi="Calibri" w:cs="Times New Roman"/>
          <w:sz w:val="24"/>
        </w:rPr>
        <w:t xml:space="preserve">Interpret and evaluate text. </w:t>
      </w:r>
    </w:p>
    <w:p w:rsidR="004B4051" w:rsidRPr="004B4051" w:rsidRDefault="004B4051" w:rsidP="004B4051">
      <w:pPr>
        <w:numPr>
          <w:ilvl w:val="0"/>
          <w:numId w:val="2"/>
        </w:numPr>
        <w:spacing w:after="200" w:line="276" w:lineRule="auto"/>
        <w:ind w:right="73" w:hanging="360"/>
        <w:jc w:val="both"/>
        <w:rPr>
          <w:rFonts w:ascii="Calibri" w:eastAsia="Calibri" w:hAnsi="Calibri" w:cs="Times New Roman"/>
        </w:rPr>
      </w:pPr>
      <w:r w:rsidRPr="004B4051">
        <w:rPr>
          <w:rFonts w:ascii="Calibri" w:eastAsia="Calibri" w:hAnsi="Calibri" w:cs="Times New Roman"/>
          <w:sz w:val="24"/>
        </w:rPr>
        <w:t xml:space="preserve">Have a sound understanding of key principles and theories, rules and awareness. </w:t>
      </w:r>
    </w:p>
    <w:p w:rsidR="004B4051" w:rsidRPr="004B4051" w:rsidRDefault="004B4051" w:rsidP="004B4051">
      <w:pPr>
        <w:numPr>
          <w:ilvl w:val="0"/>
          <w:numId w:val="2"/>
        </w:numPr>
        <w:spacing w:after="51" w:line="360" w:lineRule="auto"/>
        <w:ind w:right="73" w:hanging="360"/>
        <w:jc w:val="both"/>
        <w:rPr>
          <w:rFonts w:ascii="Calibri" w:eastAsia="Calibri" w:hAnsi="Calibri" w:cs="Times New Roman"/>
        </w:rPr>
      </w:pPr>
      <w:r w:rsidRPr="004B4051">
        <w:rPr>
          <w:rFonts w:ascii="Calibri" w:eastAsia="Calibri" w:hAnsi="Calibri" w:cs="Times New Roman"/>
          <w:sz w:val="24"/>
        </w:rPr>
        <w:t xml:space="preserve">Solve unfamiliar problems using correct procedures as well as investigate and critically analyse information and report thereof. </w:t>
      </w:r>
    </w:p>
    <w:p w:rsidR="004B4051" w:rsidRPr="004B4051" w:rsidRDefault="004B4051" w:rsidP="004B4051">
      <w:pPr>
        <w:numPr>
          <w:ilvl w:val="0"/>
          <w:numId w:val="2"/>
        </w:numPr>
        <w:spacing w:after="95" w:line="276" w:lineRule="auto"/>
        <w:ind w:right="73" w:hanging="360"/>
        <w:jc w:val="both"/>
        <w:rPr>
          <w:rFonts w:ascii="Calibri" w:eastAsia="Calibri" w:hAnsi="Calibri" w:cs="Times New Roman"/>
        </w:rPr>
      </w:pPr>
      <w:r w:rsidRPr="004B4051">
        <w:rPr>
          <w:rFonts w:ascii="Calibri" w:eastAsia="Calibri" w:hAnsi="Calibri" w:cs="Times New Roman"/>
          <w:sz w:val="24"/>
        </w:rPr>
        <w:t xml:space="preserve">Present and communicate information reliably and coherently. </w:t>
      </w:r>
    </w:p>
    <w:p w:rsidR="004B4051" w:rsidRPr="004B4051" w:rsidRDefault="004B4051" w:rsidP="004B4051">
      <w:pPr>
        <w:spacing w:after="20" w:line="276" w:lineRule="auto"/>
        <w:rPr>
          <w:rFonts w:ascii="Calibri" w:eastAsia="Calibri" w:hAnsi="Calibri" w:cs="Times New Roman"/>
        </w:rPr>
      </w:pPr>
      <w:r w:rsidRPr="004B4051">
        <w:rPr>
          <w:rFonts w:ascii="Calibri" w:eastAsia="Calibri" w:hAnsi="Calibri" w:cs="Times New Roman"/>
          <w:b/>
          <w:sz w:val="24"/>
        </w:rPr>
        <w:t xml:space="preserve"> </w:t>
      </w:r>
    </w:p>
    <w:p w:rsidR="004B4051" w:rsidRPr="004B4051" w:rsidRDefault="004B4051" w:rsidP="004B4051">
      <w:pPr>
        <w:spacing w:after="23" w:line="276" w:lineRule="auto"/>
        <w:rPr>
          <w:rFonts w:ascii="Calibri" w:eastAsia="Calibri" w:hAnsi="Calibri" w:cs="Times New Roman"/>
        </w:rPr>
      </w:pPr>
      <w:r w:rsidRPr="004B4051">
        <w:rPr>
          <w:rFonts w:ascii="Calibri" w:eastAsia="Calibri" w:hAnsi="Calibri" w:cs="Times New Roman"/>
          <w:b/>
          <w:sz w:val="24"/>
          <w:u w:val="single" w:color="000000"/>
        </w:rPr>
        <w:t>Instructions and guidelines for writing assignments</w:t>
      </w:r>
      <w:r w:rsidRPr="004B4051">
        <w:rPr>
          <w:rFonts w:ascii="Calibri" w:eastAsia="Calibri" w:hAnsi="Calibri" w:cs="Times New Roman"/>
          <w:b/>
          <w:sz w:val="24"/>
        </w:rPr>
        <w:t xml:space="preserve"> </w:t>
      </w:r>
    </w:p>
    <w:p w:rsidR="004B4051" w:rsidRPr="004B4051" w:rsidRDefault="004B4051" w:rsidP="004B4051">
      <w:pPr>
        <w:spacing w:after="56" w:line="276" w:lineRule="auto"/>
        <w:rPr>
          <w:rFonts w:ascii="Calibri" w:eastAsia="Calibri" w:hAnsi="Calibri" w:cs="Times New Roman"/>
        </w:rPr>
      </w:pPr>
      <w:r w:rsidRPr="004B4051">
        <w:rPr>
          <w:rFonts w:ascii="Calibri" w:eastAsia="Calibri" w:hAnsi="Calibri" w:cs="Times New Roman"/>
          <w:b/>
          <w:sz w:val="24"/>
        </w:rPr>
        <w:t xml:space="preserve"> </w:t>
      </w:r>
    </w:p>
    <w:p w:rsidR="004B4051" w:rsidRPr="004B4051" w:rsidRDefault="004B4051" w:rsidP="004B4051">
      <w:pPr>
        <w:numPr>
          <w:ilvl w:val="0"/>
          <w:numId w:val="3"/>
        </w:numPr>
        <w:spacing w:after="200" w:line="276" w:lineRule="auto"/>
        <w:ind w:right="73" w:hanging="360"/>
        <w:jc w:val="both"/>
        <w:rPr>
          <w:rFonts w:ascii="Calibri" w:eastAsia="Calibri" w:hAnsi="Calibri" w:cs="Times New Roman"/>
        </w:rPr>
      </w:pPr>
      <w:r w:rsidRPr="004B4051">
        <w:rPr>
          <w:rFonts w:ascii="Calibri" w:eastAsia="Calibri" w:hAnsi="Calibri" w:cs="Times New Roman"/>
          <w:sz w:val="24"/>
        </w:rPr>
        <w:t xml:space="preserve">Use the correct cover page provided by the institution. </w:t>
      </w:r>
    </w:p>
    <w:p w:rsidR="004B4051" w:rsidRPr="004B4051" w:rsidRDefault="004B4051" w:rsidP="004B4051">
      <w:pPr>
        <w:numPr>
          <w:ilvl w:val="0"/>
          <w:numId w:val="3"/>
        </w:numPr>
        <w:spacing w:after="37" w:line="360" w:lineRule="auto"/>
        <w:ind w:right="73" w:hanging="360"/>
        <w:jc w:val="both"/>
        <w:rPr>
          <w:rFonts w:ascii="Calibri" w:eastAsia="Calibri" w:hAnsi="Calibri" w:cs="Times New Roman"/>
        </w:rPr>
      </w:pPr>
      <w:r w:rsidRPr="004B4051">
        <w:rPr>
          <w:rFonts w:ascii="Calibri" w:eastAsia="Calibri" w:hAnsi="Calibri" w:cs="Times New Roman"/>
          <w:sz w:val="24"/>
        </w:rPr>
        <w:lastRenderedPageBreak/>
        <w:t xml:space="preserve">The length of the entire assignment </w:t>
      </w:r>
      <w:r w:rsidRPr="004B4051">
        <w:rPr>
          <w:rFonts w:ascii="Calibri" w:eastAsia="Calibri" w:hAnsi="Calibri" w:cs="Times New Roman"/>
          <w:b/>
          <w:sz w:val="24"/>
        </w:rPr>
        <w:t>must</w:t>
      </w:r>
      <w:r w:rsidRPr="004B4051">
        <w:rPr>
          <w:rFonts w:ascii="Calibri" w:eastAsia="Calibri" w:hAnsi="Calibri" w:cs="Times New Roman"/>
          <w:sz w:val="24"/>
        </w:rPr>
        <w:t xml:space="preserve"> have minimum of 5 pages. Preferably typed with font size 12 </w:t>
      </w:r>
    </w:p>
    <w:p w:rsidR="004B4051" w:rsidRPr="004B4051" w:rsidRDefault="004B4051" w:rsidP="004B4051">
      <w:pPr>
        <w:numPr>
          <w:ilvl w:val="1"/>
          <w:numId w:val="3"/>
        </w:numPr>
        <w:spacing w:after="200" w:line="276" w:lineRule="auto"/>
        <w:ind w:right="73" w:hanging="430"/>
        <w:jc w:val="both"/>
        <w:rPr>
          <w:rFonts w:ascii="Calibri" w:eastAsia="Calibri" w:hAnsi="Calibri" w:cs="Times New Roman"/>
        </w:rPr>
      </w:pPr>
      <w:r w:rsidRPr="004B4051">
        <w:rPr>
          <w:rFonts w:ascii="Calibri" w:eastAsia="Calibri" w:hAnsi="Calibri" w:cs="Times New Roman"/>
          <w:b/>
          <w:i/>
          <w:sz w:val="24"/>
        </w:rPr>
        <w:t>The quality of work submitted is more important than the number of assigned pages</w:t>
      </w:r>
      <w:r w:rsidRPr="004B4051">
        <w:rPr>
          <w:rFonts w:ascii="Calibri" w:eastAsia="Calibri" w:hAnsi="Calibri" w:cs="Times New Roman"/>
          <w:b/>
          <w:sz w:val="24"/>
        </w:rPr>
        <w:t xml:space="preserve">. </w:t>
      </w:r>
    </w:p>
    <w:p w:rsidR="004B4051" w:rsidRPr="004B4051" w:rsidRDefault="004B4051" w:rsidP="004B4051">
      <w:pPr>
        <w:numPr>
          <w:ilvl w:val="0"/>
          <w:numId w:val="3"/>
        </w:numPr>
        <w:spacing w:after="36" w:line="360" w:lineRule="auto"/>
        <w:ind w:right="73" w:hanging="360"/>
        <w:jc w:val="both"/>
        <w:rPr>
          <w:rFonts w:ascii="Calibri" w:eastAsia="Calibri" w:hAnsi="Calibri" w:cs="Times New Roman"/>
        </w:rPr>
      </w:pPr>
      <w:r w:rsidRPr="004B4051">
        <w:rPr>
          <w:rFonts w:ascii="Calibri" w:eastAsia="Calibri" w:hAnsi="Calibri" w:cs="Times New Roman"/>
          <w:sz w:val="24"/>
        </w:rPr>
        <w:t xml:space="preserve">Copying is a serious offence which attracts a severe penalty and must be avoided at all costs.  If any learner transgresses this rule, the lecturer will retain the assignments and ask the affected learners to resubmit a new assignment which will be capped at 50%. </w:t>
      </w:r>
    </w:p>
    <w:p w:rsidR="004B4051" w:rsidRPr="004B4051" w:rsidRDefault="004B4051" w:rsidP="004B4051">
      <w:pPr>
        <w:numPr>
          <w:ilvl w:val="0"/>
          <w:numId w:val="3"/>
        </w:numPr>
        <w:spacing w:after="186" w:line="276" w:lineRule="auto"/>
        <w:ind w:right="73" w:hanging="360"/>
        <w:jc w:val="both"/>
        <w:rPr>
          <w:rFonts w:ascii="Calibri" w:eastAsia="Calibri" w:hAnsi="Calibri" w:cs="Times New Roman"/>
        </w:rPr>
      </w:pPr>
      <w:r w:rsidRPr="004B4051">
        <w:rPr>
          <w:rFonts w:ascii="Calibri" w:eastAsia="Calibri" w:hAnsi="Calibri" w:cs="Times New Roman"/>
          <w:sz w:val="24"/>
        </w:rPr>
        <w:t>Use the Harvard referencing method.</w:t>
      </w:r>
      <w:r w:rsidRPr="004B4051">
        <w:rPr>
          <w:rFonts w:ascii="Arial" w:eastAsia="Arial" w:hAnsi="Arial" w:cs="Arial"/>
          <w:sz w:val="24"/>
        </w:rPr>
        <w:t xml:space="preserve"> </w:t>
      </w:r>
    </w:p>
    <w:p w:rsidR="004B4051" w:rsidRDefault="004B4051" w:rsidP="004B4051">
      <w:pPr>
        <w:spacing w:after="0" w:line="240" w:lineRule="auto"/>
        <w:jc w:val="both"/>
        <w:rPr>
          <w:rFonts w:cs="Times New Roman"/>
          <w:b/>
          <w:sz w:val="24"/>
          <w:szCs w:val="24"/>
        </w:rPr>
      </w:pPr>
      <w:r>
        <w:rPr>
          <w:rFonts w:cs="Times New Roman"/>
          <w:b/>
          <w:sz w:val="24"/>
          <w:szCs w:val="24"/>
          <w:u w:val="single"/>
        </w:rPr>
        <w:t>Programming Oriented Modules</w:t>
      </w:r>
    </w:p>
    <w:p w:rsidR="004B4051" w:rsidRDefault="004B4051" w:rsidP="004B4051">
      <w:pPr>
        <w:spacing w:after="0" w:line="240" w:lineRule="auto"/>
        <w:jc w:val="both"/>
        <w:rPr>
          <w:rFonts w:cs="Times New Roman"/>
          <w:sz w:val="24"/>
          <w:szCs w:val="24"/>
        </w:rPr>
      </w:pPr>
    </w:p>
    <w:p w:rsidR="004B4051" w:rsidRDefault="004B4051" w:rsidP="004B4051">
      <w:pPr>
        <w:tabs>
          <w:tab w:val="left" w:pos="90"/>
          <w:tab w:val="left" w:pos="360"/>
        </w:tabs>
        <w:spacing w:after="0" w:line="240" w:lineRule="auto"/>
        <w:jc w:val="both"/>
        <w:rPr>
          <w:b/>
          <w:color w:val="000000"/>
          <w:sz w:val="24"/>
          <w:szCs w:val="24"/>
        </w:rPr>
      </w:pPr>
      <w:r>
        <w:rPr>
          <w:b/>
          <w:color w:val="000000"/>
          <w:sz w:val="24"/>
          <w:szCs w:val="24"/>
        </w:rPr>
        <w:t>Recommended Software for Commercial Programming:</w:t>
      </w:r>
    </w:p>
    <w:p w:rsidR="004B4051" w:rsidRDefault="004B4051" w:rsidP="004B4051">
      <w:pPr>
        <w:tabs>
          <w:tab w:val="left" w:pos="90"/>
          <w:tab w:val="left" w:pos="360"/>
        </w:tabs>
        <w:spacing w:after="0" w:line="240" w:lineRule="auto"/>
        <w:jc w:val="both"/>
        <w:rPr>
          <w:color w:val="000000"/>
          <w:sz w:val="24"/>
          <w:szCs w:val="24"/>
        </w:rPr>
      </w:pPr>
      <w:r>
        <w:rPr>
          <w:color w:val="000000"/>
          <w:sz w:val="24"/>
          <w:szCs w:val="24"/>
        </w:rPr>
        <w:t xml:space="preserve">Integrated Development Environment (IDE): Visual Studio 2012 </w:t>
      </w:r>
    </w:p>
    <w:p w:rsidR="004B4051" w:rsidRDefault="004B4051" w:rsidP="004B4051">
      <w:pPr>
        <w:tabs>
          <w:tab w:val="left" w:pos="90"/>
          <w:tab w:val="left" w:pos="360"/>
        </w:tabs>
        <w:spacing w:after="0" w:line="240" w:lineRule="auto"/>
        <w:jc w:val="both"/>
        <w:rPr>
          <w:color w:val="000000"/>
          <w:sz w:val="24"/>
          <w:szCs w:val="24"/>
        </w:rPr>
      </w:pPr>
      <w:r>
        <w:rPr>
          <w:color w:val="000000"/>
          <w:sz w:val="24"/>
          <w:szCs w:val="24"/>
        </w:rPr>
        <w:t>Operating System: Windows 8/7</w:t>
      </w:r>
    </w:p>
    <w:p w:rsidR="004B4051" w:rsidRDefault="004B4051" w:rsidP="004B4051">
      <w:pPr>
        <w:tabs>
          <w:tab w:val="left" w:pos="90"/>
          <w:tab w:val="left" w:pos="360"/>
        </w:tabs>
        <w:spacing w:after="0" w:line="240" w:lineRule="auto"/>
        <w:jc w:val="both"/>
        <w:rPr>
          <w:color w:val="000000"/>
          <w:sz w:val="24"/>
          <w:szCs w:val="24"/>
        </w:rPr>
      </w:pPr>
    </w:p>
    <w:p w:rsidR="004B4051" w:rsidRDefault="004B4051" w:rsidP="004B4051">
      <w:pPr>
        <w:tabs>
          <w:tab w:val="left" w:pos="90"/>
          <w:tab w:val="left" w:pos="360"/>
        </w:tabs>
        <w:spacing w:after="0" w:line="240" w:lineRule="auto"/>
        <w:jc w:val="both"/>
        <w:rPr>
          <w:color w:val="000000"/>
          <w:sz w:val="24"/>
          <w:szCs w:val="24"/>
        </w:rPr>
      </w:pPr>
      <w:r>
        <w:rPr>
          <w:color w:val="000000"/>
          <w:sz w:val="24"/>
          <w:szCs w:val="24"/>
        </w:rPr>
        <w:t>When compiling your Answer Booklet, please take note of the following:</w:t>
      </w:r>
    </w:p>
    <w:p w:rsidR="004B4051" w:rsidRDefault="004B4051" w:rsidP="004B4051">
      <w:pPr>
        <w:numPr>
          <w:ilvl w:val="0"/>
          <w:numId w:val="5"/>
        </w:numPr>
        <w:tabs>
          <w:tab w:val="left" w:pos="90"/>
          <w:tab w:val="left" w:pos="360"/>
        </w:tabs>
        <w:spacing w:after="0" w:line="240" w:lineRule="auto"/>
        <w:contextualSpacing/>
        <w:jc w:val="both"/>
        <w:rPr>
          <w:color w:val="000000"/>
          <w:sz w:val="24"/>
          <w:szCs w:val="24"/>
          <w:lang w:val="en-US"/>
        </w:rPr>
      </w:pPr>
      <w:r>
        <w:rPr>
          <w:color w:val="000000"/>
          <w:sz w:val="24"/>
          <w:szCs w:val="24"/>
          <w:lang w:val="en-US"/>
        </w:rPr>
        <w:t>A screenshot of an output, should be followed by the code of the respective output.</w:t>
      </w:r>
    </w:p>
    <w:p w:rsidR="004B4051" w:rsidRDefault="004B4051" w:rsidP="004B4051">
      <w:pPr>
        <w:rPr>
          <w:b/>
          <w:sz w:val="24"/>
          <w:szCs w:val="24"/>
          <w:highlight w:val="lightGray"/>
        </w:rPr>
      </w:pPr>
      <w:r>
        <w:rPr>
          <w:b/>
          <w:sz w:val="24"/>
          <w:szCs w:val="24"/>
          <w:highlight w:val="lightGray"/>
        </w:rPr>
        <w:br w:type="page"/>
      </w:r>
    </w:p>
    <w:p w:rsidR="004B4051" w:rsidRDefault="004B4051" w:rsidP="004B4051">
      <w:pPr>
        <w:rPr>
          <w:b/>
          <w:sz w:val="24"/>
          <w:szCs w:val="24"/>
          <w:highlight w:val="lightGray"/>
        </w:rPr>
      </w:pPr>
      <w:r>
        <w:rPr>
          <w:b/>
          <w:sz w:val="24"/>
          <w:szCs w:val="24"/>
          <w:highlight w:val="lightGray"/>
        </w:rPr>
        <w:lastRenderedPageBreak/>
        <w:t>Preface:</w:t>
      </w:r>
    </w:p>
    <w:p w:rsidR="004B4051" w:rsidRDefault="004B4051" w:rsidP="004B4051">
      <w:pPr>
        <w:pStyle w:val="auto-style11"/>
        <w:shd w:val="clear" w:color="auto" w:fill="FFFFFF" w:themeFill="background1"/>
        <w:spacing w:before="0" w:beforeAutospacing="0" w:after="0" w:afterAutospacing="0"/>
        <w:rPr>
          <w:rFonts w:asciiTheme="minorHAnsi" w:hAnsiTheme="minorHAnsi" w:cs="Arial"/>
          <w:color w:val="000000"/>
        </w:rPr>
      </w:pPr>
      <w:r>
        <w:rPr>
          <w:rFonts w:asciiTheme="minorHAnsi" w:hAnsiTheme="minorHAnsi" w:cs="Arial"/>
          <w:color w:val="000000"/>
        </w:rPr>
        <w:t xml:space="preserve">The goal of this assignment is to introduce, guide and test students on OOP, File I/O and Data structure. The assignment is structured in such a way that every learner can tackle it and most importantly, to assist campuses which are struggling with programming without compromising quality. </w:t>
      </w:r>
    </w:p>
    <w:p w:rsidR="004B4051" w:rsidRDefault="004B4051" w:rsidP="004B4051">
      <w:pPr>
        <w:pStyle w:val="auto-style11"/>
        <w:shd w:val="clear" w:color="auto" w:fill="FFFFFF" w:themeFill="background1"/>
        <w:spacing w:before="0" w:beforeAutospacing="0" w:after="0" w:afterAutospacing="0"/>
        <w:rPr>
          <w:rFonts w:asciiTheme="minorHAnsi" w:hAnsiTheme="minorHAnsi" w:cs="Arial"/>
          <w:color w:val="000000"/>
        </w:rPr>
      </w:pPr>
    </w:p>
    <w:p w:rsidR="004B4051" w:rsidRDefault="004B4051" w:rsidP="004B4051">
      <w:pPr>
        <w:pStyle w:val="auto-style18"/>
        <w:shd w:val="clear" w:color="auto" w:fill="FFFFFF" w:themeFill="background1"/>
        <w:spacing w:before="0" w:beforeAutospacing="0" w:after="0" w:afterAutospacing="0"/>
        <w:ind w:left="360" w:hanging="360"/>
        <w:rPr>
          <w:rFonts w:asciiTheme="minorHAnsi" w:hAnsiTheme="minorHAnsi" w:cs="Arial"/>
          <w:color w:val="000000"/>
        </w:rPr>
      </w:pPr>
      <w:r>
        <w:rPr>
          <w:rFonts w:asciiTheme="minorHAnsi" w:hAnsiTheme="minorHAnsi" w:cs="Arial"/>
          <w:color w:val="000000"/>
        </w:rPr>
        <w:t> </w:t>
      </w:r>
    </w:p>
    <w:p w:rsidR="004B4051" w:rsidRDefault="004B4051" w:rsidP="004B4051">
      <w:pPr>
        <w:shd w:val="clear" w:color="auto" w:fill="D9D9D9" w:themeFill="background1" w:themeFillShade="D9"/>
        <w:spacing w:after="0" w:line="240" w:lineRule="auto"/>
        <w:jc w:val="both"/>
        <w:rPr>
          <w:b/>
          <w:sz w:val="24"/>
          <w:szCs w:val="24"/>
        </w:rPr>
      </w:pPr>
      <w:r>
        <w:rPr>
          <w:b/>
          <w:sz w:val="24"/>
          <w:szCs w:val="24"/>
          <w:highlight w:val="lightGray"/>
        </w:rPr>
        <w:t>QUESTION ONE</w:t>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t xml:space="preserve">                         [50 MARKS</w:t>
      </w:r>
      <w:r>
        <w:rPr>
          <w:b/>
          <w:sz w:val="24"/>
          <w:szCs w:val="24"/>
        </w:rPr>
        <w:t>]</w:t>
      </w:r>
    </w:p>
    <w:p w:rsidR="004B4051" w:rsidRDefault="004B4051" w:rsidP="004B4051">
      <w:pPr>
        <w:spacing w:after="0" w:line="240" w:lineRule="auto"/>
        <w:jc w:val="both"/>
        <w:rPr>
          <w:sz w:val="28"/>
          <w:szCs w:val="28"/>
          <w:lang w:val="en-US"/>
        </w:rPr>
      </w:pPr>
    </w:p>
    <w:p w:rsidR="004B4051" w:rsidRDefault="004B4051" w:rsidP="004B4051">
      <w:pPr>
        <w:rPr>
          <w:sz w:val="24"/>
          <w:szCs w:val="24"/>
        </w:rPr>
      </w:pPr>
      <w:r>
        <w:rPr>
          <w:sz w:val="24"/>
          <w:szCs w:val="24"/>
        </w:rPr>
        <w:t>A parking garage charges a R7.00 minimum fee to park for up to three hours. The   garage charges an additional R1.75 per hour or part thereof in excess of three hours. Assume that no car parks for longer than 24 hours at a time. To determine how long a car was parked, both the entry time and exit time are converted to minutes. The entrance time in minutes is then subtracted from the exit time in minutes, and these minutes are converted back to hours and minutes before the parking fee is calculated.</w:t>
      </w:r>
    </w:p>
    <w:p w:rsidR="004B4051" w:rsidRDefault="004B4051" w:rsidP="004B4051">
      <w:pPr>
        <w:rPr>
          <w:sz w:val="24"/>
          <w:szCs w:val="24"/>
        </w:rPr>
      </w:pPr>
      <w:r>
        <w:rPr>
          <w:sz w:val="24"/>
          <w:szCs w:val="24"/>
        </w:rPr>
        <w:lastRenderedPageBreak/>
        <w:t>Write a program that calculates and prints the parking charges for customers who parked in this garage. Twenty customers use the parking garage at any given time. For each customer the program has to:</w:t>
      </w:r>
    </w:p>
    <w:p w:rsidR="004B4051" w:rsidRDefault="004B4051" w:rsidP="004B4051">
      <w:pPr>
        <w:pStyle w:val="ListParagraph"/>
        <w:numPr>
          <w:ilvl w:val="0"/>
          <w:numId w:val="6"/>
        </w:numPr>
        <w:spacing w:after="200" w:line="276" w:lineRule="auto"/>
        <w:rPr>
          <w:sz w:val="24"/>
          <w:szCs w:val="24"/>
        </w:rPr>
      </w:pPr>
      <w:r>
        <w:rPr>
          <w:sz w:val="24"/>
          <w:szCs w:val="24"/>
        </w:rPr>
        <w:t>Input the time when the parking garage was entered</w:t>
      </w:r>
    </w:p>
    <w:p w:rsidR="004B4051" w:rsidRDefault="004B4051" w:rsidP="004B4051">
      <w:pPr>
        <w:pStyle w:val="ListParagraph"/>
        <w:numPr>
          <w:ilvl w:val="0"/>
          <w:numId w:val="6"/>
        </w:numPr>
        <w:spacing w:after="200" w:line="276" w:lineRule="auto"/>
        <w:rPr>
          <w:sz w:val="24"/>
          <w:szCs w:val="24"/>
        </w:rPr>
      </w:pPr>
      <w:r>
        <w:rPr>
          <w:sz w:val="24"/>
          <w:szCs w:val="24"/>
        </w:rPr>
        <w:t>Input the time when it was exited</w:t>
      </w:r>
    </w:p>
    <w:p w:rsidR="004B4051" w:rsidRDefault="004B4051" w:rsidP="004B4051">
      <w:pPr>
        <w:pStyle w:val="ListParagraph"/>
        <w:numPr>
          <w:ilvl w:val="0"/>
          <w:numId w:val="6"/>
        </w:numPr>
        <w:spacing w:after="200" w:line="276" w:lineRule="auto"/>
        <w:rPr>
          <w:sz w:val="24"/>
          <w:szCs w:val="24"/>
        </w:rPr>
      </w:pPr>
      <w:r>
        <w:rPr>
          <w:sz w:val="24"/>
          <w:szCs w:val="24"/>
        </w:rPr>
        <w:t>Convert both the entry and exit time  to minutes</w:t>
      </w:r>
    </w:p>
    <w:p w:rsidR="004B4051" w:rsidRDefault="004B4051" w:rsidP="004B4051">
      <w:pPr>
        <w:pStyle w:val="ListParagraph"/>
        <w:numPr>
          <w:ilvl w:val="0"/>
          <w:numId w:val="6"/>
        </w:numPr>
        <w:spacing w:after="200" w:line="276" w:lineRule="auto"/>
        <w:rPr>
          <w:sz w:val="24"/>
          <w:szCs w:val="24"/>
        </w:rPr>
      </w:pPr>
      <w:r>
        <w:rPr>
          <w:sz w:val="24"/>
          <w:szCs w:val="24"/>
        </w:rPr>
        <w:t>Calculate how long the car was parked in minutes (parked time)</w:t>
      </w:r>
    </w:p>
    <w:p w:rsidR="004B4051" w:rsidRDefault="004B4051" w:rsidP="004B4051">
      <w:pPr>
        <w:pStyle w:val="ListParagraph"/>
        <w:numPr>
          <w:ilvl w:val="0"/>
          <w:numId w:val="6"/>
        </w:numPr>
        <w:spacing w:after="200" w:line="276" w:lineRule="auto"/>
        <w:rPr>
          <w:sz w:val="24"/>
          <w:szCs w:val="24"/>
        </w:rPr>
      </w:pPr>
      <w:r>
        <w:rPr>
          <w:sz w:val="24"/>
          <w:szCs w:val="24"/>
        </w:rPr>
        <w:t>Convert the parked time in minutes back to time in hours and minutes</w:t>
      </w:r>
    </w:p>
    <w:p w:rsidR="004B4051" w:rsidRDefault="004B4051" w:rsidP="004B4051">
      <w:pPr>
        <w:pStyle w:val="ListParagraph"/>
        <w:numPr>
          <w:ilvl w:val="0"/>
          <w:numId w:val="6"/>
        </w:numPr>
        <w:spacing w:after="200" w:line="276" w:lineRule="auto"/>
        <w:rPr>
          <w:sz w:val="24"/>
          <w:szCs w:val="24"/>
        </w:rPr>
      </w:pPr>
      <w:r>
        <w:rPr>
          <w:sz w:val="24"/>
          <w:szCs w:val="24"/>
        </w:rPr>
        <w:t>Calculate the charge (amount owed by the customer)</w:t>
      </w:r>
    </w:p>
    <w:p w:rsidR="004B4051" w:rsidRDefault="004B4051" w:rsidP="004B4051">
      <w:pPr>
        <w:pStyle w:val="ListParagraph"/>
        <w:numPr>
          <w:ilvl w:val="0"/>
          <w:numId w:val="6"/>
        </w:numPr>
        <w:spacing w:after="200" w:line="276" w:lineRule="auto"/>
        <w:rPr>
          <w:sz w:val="24"/>
          <w:szCs w:val="24"/>
        </w:rPr>
      </w:pPr>
      <w:r>
        <w:rPr>
          <w:sz w:val="24"/>
          <w:szCs w:val="24"/>
        </w:rPr>
        <w:t>Display the receipt for the customer (display entry and exit times (in 24h00 format, duration for parked time and charge</w:t>
      </w:r>
    </w:p>
    <w:p w:rsidR="004B4051" w:rsidRDefault="004B4051" w:rsidP="004B4051">
      <w:pPr>
        <w:pStyle w:val="ListParagraph"/>
        <w:numPr>
          <w:ilvl w:val="0"/>
          <w:numId w:val="6"/>
        </w:numPr>
        <w:spacing w:after="200" w:line="276" w:lineRule="auto"/>
        <w:rPr>
          <w:sz w:val="24"/>
          <w:szCs w:val="24"/>
        </w:rPr>
      </w:pPr>
      <w:r>
        <w:rPr>
          <w:sz w:val="24"/>
          <w:szCs w:val="24"/>
        </w:rPr>
        <w:t>Calculate the total of daily receipts</w:t>
      </w:r>
    </w:p>
    <w:p w:rsidR="004B4051" w:rsidRDefault="004B4051" w:rsidP="004B4051">
      <w:pPr>
        <w:pStyle w:val="ListParagraph"/>
        <w:numPr>
          <w:ilvl w:val="0"/>
          <w:numId w:val="6"/>
        </w:numPr>
        <w:spacing w:after="200" w:line="276" w:lineRule="auto"/>
        <w:rPr>
          <w:sz w:val="24"/>
          <w:szCs w:val="24"/>
        </w:rPr>
      </w:pPr>
      <w:r>
        <w:rPr>
          <w:sz w:val="24"/>
          <w:szCs w:val="24"/>
        </w:rPr>
        <w:t>Finally the total amount of all the receipts should be displayed with informative messages</w:t>
      </w:r>
    </w:p>
    <w:p w:rsidR="004B4051" w:rsidRDefault="004B4051" w:rsidP="004B4051">
      <w:pPr>
        <w:pStyle w:val="ListParagraph"/>
        <w:ind w:left="360"/>
        <w:rPr>
          <w:sz w:val="24"/>
          <w:szCs w:val="24"/>
        </w:rPr>
      </w:pPr>
      <w:r>
        <w:rPr>
          <w:sz w:val="24"/>
          <w:szCs w:val="24"/>
        </w:rPr>
        <w:t xml:space="preserve">The program should consist of five functions. Declare constants for the number of minutes in an hour, the minimum fee (R7.00), the cut-off time of three hours, the </w:t>
      </w:r>
      <w:r>
        <w:rPr>
          <w:sz w:val="24"/>
          <w:szCs w:val="24"/>
        </w:rPr>
        <w:lastRenderedPageBreak/>
        <w:t>hourly fee of R1.75 and the number of customers (20). Follow the conventions of the Study Guide and prescribed text when writing the program.</w:t>
      </w:r>
    </w:p>
    <w:p w:rsidR="004B4051" w:rsidRDefault="004B4051" w:rsidP="004B4051">
      <w:pPr>
        <w:pStyle w:val="ListParagraph"/>
        <w:ind w:left="360"/>
        <w:rPr>
          <w:sz w:val="24"/>
          <w:szCs w:val="24"/>
        </w:rPr>
      </w:pPr>
    </w:p>
    <w:p w:rsidR="004B4051" w:rsidRDefault="004B4051" w:rsidP="004B4051">
      <w:pPr>
        <w:pStyle w:val="ListParagraph"/>
        <w:ind w:left="360"/>
        <w:rPr>
          <w:sz w:val="24"/>
          <w:szCs w:val="24"/>
        </w:rPr>
      </w:pPr>
      <w:r>
        <w:rPr>
          <w:sz w:val="24"/>
          <w:szCs w:val="24"/>
        </w:rPr>
        <w:t xml:space="preserve"> </w:t>
      </w:r>
    </w:p>
    <w:p w:rsidR="004B4051" w:rsidRDefault="004B4051" w:rsidP="004B4051">
      <w:pPr>
        <w:shd w:val="clear" w:color="auto" w:fill="D9D9D9" w:themeFill="background1" w:themeFillShade="D9"/>
        <w:spacing w:after="0" w:line="240" w:lineRule="auto"/>
        <w:jc w:val="both"/>
        <w:rPr>
          <w:b/>
          <w:sz w:val="24"/>
          <w:szCs w:val="24"/>
        </w:rPr>
      </w:pPr>
      <w:r>
        <w:rPr>
          <w:b/>
          <w:sz w:val="24"/>
          <w:szCs w:val="24"/>
          <w:highlight w:val="lightGray"/>
        </w:rPr>
        <w:t>QUESTION TWO</w:t>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r>
      <w:r>
        <w:rPr>
          <w:b/>
          <w:sz w:val="24"/>
          <w:szCs w:val="24"/>
          <w:highlight w:val="lightGray"/>
        </w:rPr>
        <w:tab/>
        <w:t xml:space="preserve">                        [50 MARKS</w:t>
      </w:r>
      <w:r>
        <w:rPr>
          <w:b/>
          <w:sz w:val="24"/>
          <w:szCs w:val="24"/>
        </w:rPr>
        <w:t>]</w:t>
      </w:r>
    </w:p>
    <w:p w:rsidR="004B4051" w:rsidRDefault="004B4051" w:rsidP="004B4051">
      <w:pPr>
        <w:autoSpaceDE w:val="0"/>
        <w:autoSpaceDN w:val="0"/>
        <w:adjustRightInd w:val="0"/>
        <w:spacing w:after="0" w:line="240" w:lineRule="auto"/>
        <w:rPr>
          <w:rFonts w:ascii="CMMI8" w:hAnsi="CMMI8" w:cs="CMMI8"/>
          <w:sz w:val="16"/>
          <w:szCs w:val="16"/>
          <w:lang w:val="en-US"/>
        </w:rPr>
      </w:pPr>
    </w:p>
    <w:p w:rsidR="004B4051" w:rsidRDefault="004B4051" w:rsidP="004B4051">
      <w:pPr>
        <w:rPr>
          <w:sz w:val="24"/>
        </w:rPr>
      </w:pPr>
      <w:r>
        <w:rPr>
          <w:b/>
          <w:sz w:val="24"/>
        </w:rPr>
        <w:t>Botanical Gardens</w:t>
      </w:r>
      <w:r>
        <w:rPr>
          <w:sz w:val="24"/>
        </w:rPr>
        <w:t xml:space="preserve"> is a firm that services gardens. They work once a week for </w:t>
      </w:r>
      <w:r>
        <w:rPr>
          <w:b/>
          <w:sz w:val="24"/>
        </w:rPr>
        <w:t>three</w:t>
      </w:r>
      <w:r>
        <w:rPr>
          <w:sz w:val="24"/>
        </w:rPr>
        <w:t xml:space="preserve"> hours in the garden of each of their clients. A maximum of 7 gardeners may work together at any given time determined by the size of the garden. The following information is available for each of the gardens currently serviced by them:</w:t>
      </w:r>
    </w:p>
    <w:p w:rsidR="004B4051" w:rsidRDefault="004B4051" w:rsidP="004B4051">
      <w:pPr>
        <w:rPr>
          <w:sz w:val="24"/>
        </w:rPr>
      </w:pPr>
      <w:r>
        <w:rPr>
          <w:b/>
          <w:sz w:val="24"/>
        </w:rPr>
        <w:t>Address</w:t>
      </w:r>
      <w:r>
        <w:rPr>
          <w:sz w:val="24"/>
        </w:rPr>
        <w:t xml:space="preserve"> ( a string , e.g. 100 Mandela Street, Polokwane)</w:t>
      </w:r>
    </w:p>
    <w:p w:rsidR="004B4051" w:rsidRDefault="004B4051" w:rsidP="004B4051">
      <w:pPr>
        <w:rPr>
          <w:sz w:val="24"/>
        </w:rPr>
      </w:pPr>
      <w:r>
        <w:rPr>
          <w:b/>
          <w:sz w:val="24"/>
        </w:rPr>
        <w:t>Day of the week</w:t>
      </w:r>
      <w:r>
        <w:rPr>
          <w:sz w:val="24"/>
        </w:rPr>
        <w:t xml:space="preserve"> on which a specific garden is serviced (a string, for e.g. Tuesday)</w:t>
      </w:r>
    </w:p>
    <w:p w:rsidR="004B4051" w:rsidRDefault="004B4051" w:rsidP="004B4051">
      <w:pPr>
        <w:rPr>
          <w:sz w:val="24"/>
        </w:rPr>
      </w:pPr>
      <w:r>
        <w:rPr>
          <w:b/>
          <w:sz w:val="24"/>
        </w:rPr>
        <w:t>Names and number of gardeners</w:t>
      </w:r>
      <w:r>
        <w:rPr>
          <w:sz w:val="24"/>
        </w:rPr>
        <w:t xml:space="preserve"> working together in the specific garden ( string / integer)</w:t>
      </w:r>
    </w:p>
    <w:p w:rsidR="004B4051" w:rsidRDefault="004B4051" w:rsidP="004B4051">
      <w:pPr>
        <w:rPr>
          <w:sz w:val="24"/>
        </w:rPr>
      </w:pPr>
      <w:r>
        <w:rPr>
          <w:sz w:val="24"/>
        </w:rPr>
        <w:t xml:space="preserve">An indication whether there is a swimming pool in the garden (a character, namely </w:t>
      </w:r>
      <w:r>
        <w:rPr>
          <w:b/>
          <w:sz w:val="24"/>
        </w:rPr>
        <w:t>Y</w:t>
      </w:r>
      <w:r>
        <w:rPr>
          <w:sz w:val="24"/>
        </w:rPr>
        <w:t xml:space="preserve"> it there is a pool or </w:t>
      </w:r>
      <w:r>
        <w:rPr>
          <w:b/>
          <w:sz w:val="24"/>
        </w:rPr>
        <w:t>N</w:t>
      </w:r>
      <w:r>
        <w:rPr>
          <w:sz w:val="24"/>
        </w:rPr>
        <w:t xml:space="preserve"> otherwise)</w:t>
      </w:r>
    </w:p>
    <w:p w:rsidR="004B4051" w:rsidRDefault="004B4051" w:rsidP="004B4051">
      <w:pPr>
        <w:rPr>
          <w:sz w:val="24"/>
        </w:rPr>
      </w:pPr>
      <w:r>
        <w:rPr>
          <w:sz w:val="24"/>
        </w:rPr>
        <w:lastRenderedPageBreak/>
        <w:t>You have to write a program to provide the management with certain information. Follow the following phases</w:t>
      </w:r>
    </w:p>
    <w:p w:rsidR="004B4051" w:rsidRDefault="004B4051" w:rsidP="004B4051">
      <w:pPr>
        <w:rPr>
          <w:sz w:val="24"/>
        </w:rPr>
      </w:pPr>
      <w:r>
        <w:rPr>
          <w:b/>
          <w:sz w:val="24"/>
        </w:rPr>
        <w:t>Phase1</w:t>
      </w:r>
      <w:r>
        <w:rPr>
          <w:sz w:val="24"/>
        </w:rPr>
        <w:t xml:space="preserve">: </w:t>
      </w:r>
      <w:r>
        <w:rPr>
          <w:b/>
          <w:sz w:val="24"/>
        </w:rPr>
        <w:t>Declare a class</w:t>
      </w:r>
    </w:p>
    <w:p w:rsidR="004B4051" w:rsidRDefault="004B4051" w:rsidP="004B4051">
      <w:pPr>
        <w:rPr>
          <w:sz w:val="24"/>
        </w:rPr>
      </w:pPr>
      <w:r>
        <w:rPr>
          <w:sz w:val="24"/>
        </w:rPr>
        <w:t xml:space="preserve">Write down the declaration of a </w:t>
      </w:r>
      <w:r>
        <w:rPr>
          <w:b/>
          <w:sz w:val="24"/>
        </w:rPr>
        <w:t>class</w:t>
      </w:r>
      <w:r>
        <w:rPr>
          <w:sz w:val="24"/>
        </w:rPr>
        <w:t xml:space="preserve"> for storing the information about a single garden. Give the name to the </w:t>
      </w:r>
      <w:r>
        <w:rPr>
          <w:b/>
          <w:sz w:val="24"/>
        </w:rPr>
        <w:t>class</w:t>
      </w:r>
    </w:p>
    <w:p w:rsidR="004B4051" w:rsidRDefault="004B4051" w:rsidP="004B4051">
      <w:pPr>
        <w:rPr>
          <w:b/>
          <w:sz w:val="24"/>
        </w:rPr>
      </w:pPr>
      <w:r>
        <w:rPr>
          <w:b/>
          <w:sz w:val="24"/>
        </w:rPr>
        <w:t>Phase2</w:t>
      </w:r>
      <w:r>
        <w:rPr>
          <w:sz w:val="24"/>
        </w:rPr>
        <w:t xml:space="preserve">: </w:t>
      </w:r>
      <w:r>
        <w:rPr>
          <w:b/>
          <w:sz w:val="24"/>
        </w:rPr>
        <w:t>An array of classes</w:t>
      </w:r>
    </w:p>
    <w:p w:rsidR="004B4051" w:rsidRDefault="004B4051" w:rsidP="004B4051">
      <w:pPr>
        <w:rPr>
          <w:sz w:val="24"/>
        </w:rPr>
      </w:pPr>
      <w:r>
        <w:rPr>
          <w:sz w:val="24"/>
        </w:rPr>
        <w:t xml:space="preserve">Write down the declaration of a constant </w:t>
      </w:r>
      <w:r>
        <w:rPr>
          <w:b/>
          <w:sz w:val="24"/>
        </w:rPr>
        <w:t>NR_OF GARDENS</w:t>
      </w:r>
      <w:r>
        <w:rPr>
          <w:sz w:val="24"/>
        </w:rPr>
        <w:t xml:space="preserve"> and set it equal to </w:t>
      </w:r>
      <w:r>
        <w:rPr>
          <w:b/>
          <w:sz w:val="24"/>
        </w:rPr>
        <w:t>12</w:t>
      </w:r>
      <w:r>
        <w:rPr>
          <w:sz w:val="24"/>
        </w:rPr>
        <w:t xml:space="preserve">. Then write down the declaration of an </w:t>
      </w:r>
      <w:r>
        <w:rPr>
          <w:b/>
          <w:sz w:val="24"/>
        </w:rPr>
        <w:t>array of 12 classes</w:t>
      </w:r>
      <w:r>
        <w:rPr>
          <w:sz w:val="24"/>
        </w:rPr>
        <w:t xml:space="preserve"> that will contain the information about 12 gardens</w:t>
      </w:r>
    </w:p>
    <w:p w:rsidR="004B4051" w:rsidRDefault="004B4051" w:rsidP="004B4051">
      <w:pPr>
        <w:rPr>
          <w:sz w:val="24"/>
        </w:rPr>
      </w:pPr>
      <w:r>
        <w:rPr>
          <w:b/>
          <w:i/>
          <w:sz w:val="24"/>
        </w:rPr>
        <w:t>Phase3</w:t>
      </w:r>
      <w:r>
        <w:rPr>
          <w:b/>
          <w:sz w:val="24"/>
        </w:rPr>
        <w:t>:</w:t>
      </w:r>
      <w:r>
        <w:rPr>
          <w:sz w:val="24"/>
        </w:rPr>
        <w:t xml:space="preserve"> </w:t>
      </w:r>
      <w:r>
        <w:rPr>
          <w:b/>
          <w:sz w:val="24"/>
        </w:rPr>
        <w:t>A function to input the information</w:t>
      </w:r>
    </w:p>
    <w:p w:rsidR="004B4051" w:rsidRDefault="004B4051" w:rsidP="004B4051">
      <w:pPr>
        <w:rPr>
          <w:b/>
          <w:sz w:val="24"/>
        </w:rPr>
      </w:pPr>
      <w:r>
        <w:rPr>
          <w:sz w:val="24"/>
        </w:rPr>
        <w:t xml:space="preserve">Write a function that inputs the information about </w:t>
      </w:r>
      <w:r>
        <w:rPr>
          <w:b/>
          <w:sz w:val="24"/>
        </w:rPr>
        <w:t>12</w:t>
      </w:r>
      <w:r>
        <w:rPr>
          <w:sz w:val="24"/>
        </w:rPr>
        <w:t xml:space="preserve"> gardens. The function header should be</w:t>
      </w:r>
      <w:r>
        <w:rPr>
          <w:sz w:val="24"/>
        </w:rPr>
        <w:tab/>
      </w:r>
    </w:p>
    <w:p w:rsidR="004B4051" w:rsidRDefault="004B4051" w:rsidP="004B4051">
      <w:pPr>
        <w:rPr>
          <w:sz w:val="24"/>
        </w:rPr>
      </w:pPr>
      <w:r>
        <w:rPr>
          <w:sz w:val="24"/>
        </w:rPr>
        <w:t xml:space="preserve">Use a  loop to validate the input about the presence of a swimming pool, thus a prompting message should appear, repeatedly asking that either </w:t>
      </w:r>
      <w:r>
        <w:rPr>
          <w:b/>
          <w:sz w:val="24"/>
        </w:rPr>
        <w:t>Y</w:t>
      </w:r>
      <w:r>
        <w:rPr>
          <w:sz w:val="24"/>
        </w:rPr>
        <w:t xml:space="preserve"> or </w:t>
      </w:r>
      <w:r>
        <w:rPr>
          <w:b/>
          <w:sz w:val="24"/>
        </w:rPr>
        <w:t>N</w:t>
      </w:r>
      <w:r>
        <w:rPr>
          <w:sz w:val="24"/>
        </w:rPr>
        <w:t xml:space="preserve"> be entered until it is done.</w:t>
      </w:r>
    </w:p>
    <w:p w:rsidR="004B4051" w:rsidRDefault="004B4051" w:rsidP="004B4051">
      <w:pPr>
        <w:rPr>
          <w:b/>
          <w:sz w:val="24"/>
        </w:rPr>
      </w:pPr>
      <w:r>
        <w:rPr>
          <w:b/>
          <w:sz w:val="24"/>
        </w:rPr>
        <w:lastRenderedPageBreak/>
        <w:t>Phase4: A function to display specific information</w:t>
      </w:r>
    </w:p>
    <w:p w:rsidR="004B4051" w:rsidRDefault="004B4051" w:rsidP="004B4051">
      <w:pPr>
        <w:rPr>
          <w:sz w:val="24"/>
        </w:rPr>
      </w:pPr>
      <w:r>
        <w:rPr>
          <w:sz w:val="24"/>
        </w:rPr>
        <w:t>Write a function to display the following three groups of information:</w:t>
      </w:r>
    </w:p>
    <w:p w:rsidR="004B4051" w:rsidRDefault="004B4051" w:rsidP="004B4051">
      <w:pPr>
        <w:pStyle w:val="ListParagraph"/>
        <w:numPr>
          <w:ilvl w:val="0"/>
          <w:numId w:val="7"/>
        </w:numPr>
        <w:spacing w:after="200" w:line="276" w:lineRule="auto"/>
        <w:rPr>
          <w:sz w:val="24"/>
        </w:rPr>
      </w:pPr>
      <w:r>
        <w:rPr>
          <w:sz w:val="24"/>
        </w:rPr>
        <w:t>Names of gardeners and the addresses  of all gardens serviced on Wednesdays</w:t>
      </w:r>
    </w:p>
    <w:p w:rsidR="004B4051" w:rsidRDefault="004B4051" w:rsidP="004B4051">
      <w:pPr>
        <w:pStyle w:val="ListParagraph"/>
        <w:numPr>
          <w:ilvl w:val="0"/>
          <w:numId w:val="7"/>
        </w:numPr>
        <w:spacing w:after="200" w:line="276" w:lineRule="auto"/>
        <w:rPr>
          <w:sz w:val="24"/>
        </w:rPr>
      </w:pPr>
      <w:r>
        <w:rPr>
          <w:sz w:val="24"/>
        </w:rPr>
        <w:t>For all gardens in Long Street that have pools, the days on which they are serviced and the number of gardeners working there,</w:t>
      </w:r>
    </w:p>
    <w:p w:rsidR="004B4051" w:rsidRDefault="004B4051" w:rsidP="004B4051">
      <w:pPr>
        <w:pStyle w:val="ListParagraph"/>
        <w:numPr>
          <w:ilvl w:val="0"/>
          <w:numId w:val="7"/>
        </w:numPr>
        <w:spacing w:after="200" w:line="276" w:lineRule="auto"/>
        <w:rPr>
          <w:sz w:val="24"/>
        </w:rPr>
      </w:pPr>
      <w:r>
        <w:rPr>
          <w:sz w:val="24"/>
        </w:rPr>
        <w:t>The addresses and names of all gardens requiring more than 5 gardeners at a time</w:t>
      </w:r>
    </w:p>
    <w:p w:rsidR="004B4051" w:rsidRDefault="004B4051" w:rsidP="004B4051">
      <w:pPr>
        <w:pStyle w:val="ListParagraph"/>
        <w:numPr>
          <w:ilvl w:val="0"/>
          <w:numId w:val="7"/>
        </w:numPr>
        <w:spacing w:after="200" w:line="276" w:lineRule="auto"/>
        <w:rPr>
          <w:b/>
          <w:sz w:val="24"/>
        </w:rPr>
      </w:pPr>
      <w:r>
        <w:rPr>
          <w:sz w:val="24"/>
        </w:rPr>
        <w:t xml:space="preserve">Names, number of hours and the wages for each gardener given that the rate per hour is  R5.75 </w:t>
      </w:r>
    </w:p>
    <w:p w:rsidR="004B4051" w:rsidRDefault="004B4051" w:rsidP="004B4051">
      <w:pPr>
        <w:pStyle w:val="ListParagraph"/>
        <w:numPr>
          <w:ilvl w:val="0"/>
          <w:numId w:val="7"/>
        </w:numPr>
        <w:spacing w:after="200" w:line="276" w:lineRule="auto"/>
        <w:rPr>
          <w:b/>
          <w:sz w:val="24"/>
        </w:rPr>
      </w:pPr>
      <w:r>
        <w:rPr>
          <w:b/>
          <w:sz w:val="24"/>
        </w:rPr>
        <w:t>Phase5: A complete program</w:t>
      </w:r>
    </w:p>
    <w:p w:rsidR="004B4051" w:rsidRDefault="004B4051" w:rsidP="004B4051">
      <w:pPr>
        <w:rPr>
          <w:sz w:val="24"/>
        </w:rPr>
      </w:pPr>
    </w:p>
    <w:p w:rsidR="004B4051" w:rsidRDefault="004B4051" w:rsidP="004B4051">
      <w:pPr>
        <w:rPr>
          <w:sz w:val="24"/>
        </w:rPr>
      </w:pPr>
    </w:p>
    <w:p w:rsidR="004B4051" w:rsidRDefault="004B4051" w:rsidP="004B4051">
      <w:pPr>
        <w:rPr>
          <w:sz w:val="24"/>
        </w:rPr>
      </w:pPr>
    </w:p>
    <w:p w:rsidR="004B4051" w:rsidRDefault="004B4051" w:rsidP="004B4051">
      <w:pPr>
        <w:rPr>
          <w:sz w:val="24"/>
        </w:rPr>
      </w:pPr>
    </w:p>
    <w:p w:rsidR="004B4051" w:rsidRDefault="004B4051" w:rsidP="004B4051">
      <w:pPr>
        <w:rPr>
          <w:sz w:val="24"/>
        </w:rPr>
      </w:pPr>
    </w:p>
    <w:p w:rsidR="004B4051" w:rsidRDefault="004B4051" w:rsidP="004B4051">
      <w:pPr>
        <w:rPr>
          <w:sz w:val="24"/>
        </w:rPr>
      </w:pPr>
      <w:r>
        <w:rPr>
          <w:sz w:val="24"/>
        </w:rPr>
        <w:lastRenderedPageBreak/>
        <w:t xml:space="preserve">Write a </w:t>
      </w:r>
      <w:r>
        <w:rPr>
          <w:b/>
          <w:sz w:val="24"/>
        </w:rPr>
        <w:t>main function</w:t>
      </w:r>
      <w:r>
        <w:rPr>
          <w:sz w:val="24"/>
        </w:rPr>
        <w:t xml:space="preserve"> that calls the other functions. Use the declarations and function above to from a complete program. </w:t>
      </w:r>
      <w:r>
        <w:rPr>
          <w:b/>
          <w:sz w:val="24"/>
        </w:rPr>
        <w:t>No global variables may be used</w:t>
      </w:r>
      <w:r>
        <w:rPr>
          <w:sz w:val="24"/>
        </w:rPr>
        <w:t>. Run your program on the data below:</w:t>
      </w:r>
    </w:p>
    <w:p w:rsidR="004B4051" w:rsidRDefault="004B4051" w:rsidP="004B4051">
      <w:pPr>
        <w:rPr>
          <w:b/>
          <w:i/>
          <w:sz w:val="24"/>
          <w:u w:val="single"/>
        </w:rPr>
      </w:pPr>
      <w:r>
        <w:rPr>
          <w:b/>
          <w:i/>
          <w:sz w:val="24"/>
          <w:u w:val="single"/>
        </w:rPr>
        <w:t xml:space="preserve">NB: Provide own hypothetical names for the maximum of 7 gardeners working together in a garden </w:t>
      </w:r>
    </w:p>
    <w:p w:rsidR="004B4051" w:rsidRDefault="004B4051" w:rsidP="004B4051">
      <w:pPr>
        <w:rPr>
          <w:sz w:val="24"/>
        </w:rPr>
      </w:pPr>
      <w:r>
        <w:rPr>
          <w:sz w:val="24"/>
        </w:rPr>
        <w:t>33 Mandela Street</w:t>
      </w:r>
      <w:r>
        <w:rPr>
          <w:sz w:val="24"/>
        </w:rPr>
        <w:tab/>
      </w:r>
      <w:r>
        <w:rPr>
          <w:sz w:val="24"/>
        </w:rPr>
        <w:tab/>
      </w:r>
      <w:r>
        <w:rPr>
          <w:sz w:val="24"/>
        </w:rPr>
        <w:tab/>
        <w:t>Monday</w:t>
      </w:r>
      <w:r>
        <w:rPr>
          <w:sz w:val="24"/>
        </w:rPr>
        <w:tab/>
      </w:r>
      <w:r>
        <w:rPr>
          <w:sz w:val="24"/>
        </w:rPr>
        <w:tab/>
        <w:t>3</w:t>
      </w:r>
      <w:r>
        <w:rPr>
          <w:sz w:val="24"/>
        </w:rPr>
        <w:tab/>
        <w:t>Y</w:t>
      </w:r>
    </w:p>
    <w:p w:rsidR="004B4051" w:rsidRDefault="004B4051" w:rsidP="004B4051">
      <w:pPr>
        <w:rPr>
          <w:sz w:val="24"/>
        </w:rPr>
      </w:pPr>
      <w:r>
        <w:rPr>
          <w:sz w:val="24"/>
        </w:rPr>
        <w:t>Lithuli Hourse, Gauteng</w:t>
      </w:r>
      <w:r>
        <w:rPr>
          <w:sz w:val="24"/>
        </w:rPr>
        <w:tab/>
      </w:r>
      <w:r>
        <w:rPr>
          <w:sz w:val="24"/>
        </w:rPr>
        <w:tab/>
        <w:t>Friday</w:t>
      </w:r>
      <w:r>
        <w:rPr>
          <w:sz w:val="24"/>
        </w:rPr>
        <w:tab/>
      </w:r>
      <w:r>
        <w:rPr>
          <w:sz w:val="24"/>
        </w:rPr>
        <w:tab/>
      </w:r>
      <w:r>
        <w:rPr>
          <w:sz w:val="24"/>
        </w:rPr>
        <w:tab/>
        <w:t>6</w:t>
      </w:r>
      <w:r>
        <w:rPr>
          <w:sz w:val="24"/>
        </w:rPr>
        <w:tab/>
        <w:t>Y</w:t>
      </w:r>
    </w:p>
    <w:p w:rsidR="004B4051" w:rsidRDefault="004B4051" w:rsidP="004B4051">
      <w:pPr>
        <w:rPr>
          <w:sz w:val="24"/>
        </w:rPr>
      </w:pPr>
      <w:r>
        <w:rPr>
          <w:sz w:val="24"/>
        </w:rPr>
        <w:t>123 Long Street</w:t>
      </w:r>
      <w:r>
        <w:rPr>
          <w:sz w:val="24"/>
        </w:rPr>
        <w:tab/>
      </w:r>
      <w:r>
        <w:rPr>
          <w:sz w:val="24"/>
        </w:rPr>
        <w:tab/>
      </w:r>
      <w:r>
        <w:rPr>
          <w:sz w:val="24"/>
        </w:rPr>
        <w:tab/>
        <w:t>Tuesday</w:t>
      </w:r>
      <w:r>
        <w:rPr>
          <w:sz w:val="24"/>
        </w:rPr>
        <w:tab/>
      </w:r>
      <w:r>
        <w:rPr>
          <w:sz w:val="24"/>
        </w:rPr>
        <w:tab/>
        <w:t>3</w:t>
      </w:r>
      <w:r>
        <w:rPr>
          <w:sz w:val="24"/>
        </w:rPr>
        <w:tab/>
        <w:t>Y</w:t>
      </w:r>
    </w:p>
    <w:p w:rsidR="004B4051" w:rsidRDefault="004B4051" w:rsidP="004B4051">
      <w:pPr>
        <w:rPr>
          <w:sz w:val="24"/>
        </w:rPr>
      </w:pPr>
      <w:r>
        <w:rPr>
          <w:sz w:val="24"/>
        </w:rPr>
        <w:t>5 Thabo Mbeki Avenue</w:t>
      </w:r>
      <w:r>
        <w:rPr>
          <w:sz w:val="24"/>
        </w:rPr>
        <w:tab/>
      </w:r>
      <w:r>
        <w:rPr>
          <w:sz w:val="24"/>
        </w:rPr>
        <w:tab/>
        <w:t>Tuesday</w:t>
      </w:r>
      <w:r>
        <w:rPr>
          <w:sz w:val="24"/>
        </w:rPr>
        <w:tab/>
      </w:r>
      <w:r>
        <w:rPr>
          <w:sz w:val="24"/>
        </w:rPr>
        <w:tab/>
        <w:t>4</w:t>
      </w:r>
      <w:r>
        <w:rPr>
          <w:sz w:val="24"/>
        </w:rPr>
        <w:tab/>
        <w:t>N</w:t>
      </w:r>
    </w:p>
    <w:p w:rsidR="004B4051" w:rsidRDefault="004B4051" w:rsidP="004B4051">
      <w:pPr>
        <w:rPr>
          <w:sz w:val="24"/>
        </w:rPr>
      </w:pPr>
      <w:r>
        <w:rPr>
          <w:sz w:val="24"/>
        </w:rPr>
        <w:t>555 Long Street</w:t>
      </w:r>
      <w:r>
        <w:rPr>
          <w:sz w:val="24"/>
        </w:rPr>
        <w:tab/>
      </w:r>
      <w:r>
        <w:rPr>
          <w:sz w:val="24"/>
        </w:rPr>
        <w:tab/>
      </w:r>
      <w:r>
        <w:rPr>
          <w:sz w:val="24"/>
        </w:rPr>
        <w:tab/>
        <w:t>Thursday</w:t>
      </w:r>
      <w:r>
        <w:rPr>
          <w:sz w:val="24"/>
        </w:rPr>
        <w:tab/>
      </w:r>
      <w:r>
        <w:rPr>
          <w:sz w:val="24"/>
        </w:rPr>
        <w:tab/>
        <w:t>2</w:t>
      </w:r>
      <w:r>
        <w:rPr>
          <w:sz w:val="24"/>
        </w:rPr>
        <w:tab/>
        <w:t>N</w:t>
      </w:r>
    </w:p>
    <w:p w:rsidR="004B4051" w:rsidRDefault="004B4051" w:rsidP="004B4051">
      <w:pPr>
        <w:rPr>
          <w:sz w:val="24"/>
        </w:rPr>
      </w:pPr>
      <w:r>
        <w:rPr>
          <w:sz w:val="24"/>
        </w:rPr>
        <w:t>99 Long Street</w:t>
      </w:r>
      <w:r>
        <w:rPr>
          <w:sz w:val="24"/>
        </w:rPr>
        <w:tab/>
      </w:r>
      <w:r>
        <w:rPr>
          <w:sz w:val="24"/>
        </w:rPr>
        <w:tab/>
      </w:r>
      <w:r>
        <w:rPr>
          <w:sz w:val="24"/>
        </w:rPr>
        <w:tab/>
      </w:r>
      <w:r>
        <w:rPr>
          <w:sz w:val="24"/>
        </w:rPr>
        <w:tab/>
        <w:t>Wednesday</w:t>
      </w:r>
      <w:r>
        <w:rPr>
          <w:sz w:val="24"/>
        </w:rPr>
        <w:tab/>
      </w:r>
      <w:r>
        <w:rPr>
          <w:sz w:val="24"/>
        </w:rPr>
        <w:tab/>
        <w:t>6</w:t>
      </w:r>
      <w:r>
        <w:rPr>
          <w:sz w:val="24"/>
        </w:rPr>
        <w:tab/>
        <w:t>Y</w:t>
      </w:r>
    </w:p>
    <w:p w:rsidR="004B4051" w:rsidRDefault="004B4051" w:rsidP="004B4051">
      <w:pPr>
        <w:rPr>
          <w:sz w:val="24"/>
        </w:rPr>
      </w:pPr>
      <w:r>
        <w:rPr>
          <w:sz w:val="24"/>
        </w:rPr>
        <w:t>2 Main Street</w:t>
      </w:r>
      <w:r>
        <w:rPr>
          <w:sz w:val="24"/>
        </w:rPr>
        <w:tab/>
      </w:r>
      <w:r>
        <w:rPr>
          <w:sz w:val="24"/>
        </w:rPr>
        <w:tab/>
      </w:r>
      <w:r>
        <w:rPr>
          <w:sz w:val="24"/>
        </w:rPr>
        <w:tab/>
      </w:r>
      <w:r>
        <w:rPr>
          <w:sz w:val="24"/>
        </w:rPr>
        <w:tab/>
        <w:t>Tuesday</w:t>
      </w:r>
      <w:r>
        <w:rPr>
          <w:sz w:val="24"/>
        </w:rPr>
        <w:tab/>
      </w:r>
      <w:r>
        <w:rPr>
          <w:sz w:val="24"/>
        </w:rPr>
        <w:tab/>
        <w:t>1</w:t>
      </w:r>
      <w:r>
        <w:rPr>
          <w:sz w:val="24"/>
        </w:rPr>
        <w:tab/>
        <w:t>N</w:t>
      </w:r>
    </w:p>
    <w:p w:rsidR="004B4051" w:rsidRDefault="004B4051" w:rsidP="004B4051">
      <w:pPr>
        <w:rPr>
          <w:sz w:val="24"/>
        </w:rPr>
      </w:pPr>
      <w:r>
        <w:rPr>
          <w:sz w:val="24"/>
        </w:rPr>
        <w:t>Beach Front Park</w:t>
      </w:r>
      <w:r>
        <w:rPr>
          <w:sz w:val="24"/>
        </w:rPr>
        <w:tab/>
      </w:r>
      <w:r>
        <w:rPr>
          <w:sz w:val="24"/>
        </w:rPr>
        <w:tab/>
      </w:r>
      <w:r>
        <w:rPr>
          <w:sz w:val="24"/>
        </w:rPr>
        <w:tab/>
        <w:t>Monday</w:t>
      </w:r>
      <w:r>
        <w:rPr>
          <w:sz w:val="24"/>
        </w:rPr>
        <w:tab/>
      </w:r>
      <w:r>
        <w:rPr>
          <w:sz w:val="24"/>
        </w:rPr>
        <w:tab/>
        <w:t>7</w:t>
      </w:r>
      <w:r>
        <w:rPr>
          <w:sz w:val="24"/>
        </w:rPr>
        <w:tab/>
        <w:t>N</w:t>
      </w:r>
    </w:p>
    <w:p w:rsidR="004B4051" w:rsidRDefault="004B4051" w:rsidP="004B4051">
      <w:pPr>
        <w:rPr>
          <w:sz w:val="24"/>
        </w:rPr>
      </w:pPr>
      <w:r>
        <w:rPr>
          <w:sz w:val="24"/>
        </w:rPr>
        <w:t>456  Long Street</w:t>
      </w:r>
      <w:r>
        <w:rPr>
          <w:sz w:val="24"/>
        </w:rPr>
        <w:tab/>
      </w:r>
      <w:r>
        <w:rPr>
          <w:sz w:val="24"/>
        </w:rPr>
        <w:tab/>
      </w:r>
      <w:r>
        <w:rPr>
          <w:sz w:val="24"/>
        </w:rPr>
        <w:tab/>
        <w:t>Wednesday</w:t>
      </w:r>
      <w:r>
        <w:rPr>
          <w:sz w:val="24"/>
        </w:rPr>
        <w:tab/>
      </w:r>
      <w:r>
        <w:rPr>
          <w:sz w:val="24"/>
        </w:rPr>
        <w:tab/>
        <w:t>5</w:t>
      </w:r>
      <w:r>
        <w:rPr>
          <w:sz w:val="24"/>
        </w:rPr>
        <w:tab/>
        <w:t>Y</w:t>
      </w:r>
    </w:p>
    <w:p w:rsidR="004B4051" w:rsidRDefault="004B4051" w:rsidP="004B4051">
      <w:pPr>
        <w:rPr>
          <w:sz w:val="24"/>
        </w:rPr>
      </w:pPr>
      <w:r>
        <w:rPr>
          <w:sz w:val="24"/>
        </w:rPr>
        <w:lastRenderedPageBreak/>
        <w:t>Central Square</w:t>
      </w:r>
      <w:r>
        <w:rPr>
          <w:sz w:val="24"/>
        </w:rPr>
        <w:tab/>
      </w:r>
      <w:r>
        <w:rPr>
          <w:sz w:val="24"/>
        </w:rPr>
        <w:tab/>
      </w:r>
      <w:r>
        <w:rPr>
          <w:sz w:val="24"/>
        </w:rPr>
        <w:tab/>
        <w:t>Monday</w:t>
      </w:r>
      <w:r>
        <w:rPr>
          <w:sz w:val="24"/>
        </w:rPr>
        <w:tab/>
      </w:r>
      <w:r>
        <w:rPr>
          <w:sz w:val="24"/>
        </w:rPr>
        <w:tab/>
        <w:t>7</w:t>
      </w:r>
      <w:r>
        <w:rPr>
          <w:sz w:val="24"/>
        </w:rPr>
        <w:tab/>
        <w:t>N</w:t>
      </w:r>
    </w:p>
    <w:p w:rsidR="004B4051" w:rsidRDefault="004B4051" w:rsidP="004B4051">
      <w:pPr>
        <w:rPr>
          <w:sz w:val="24"/>
        </w:rPr>
      </w:pPr>
      <w:r>
        <w:rPr>
          <w:sz w:val="24"/>
        </w:rPr>
        <w:t>Flora Park</w:t>
      </w:r>
      <w:r>
        <w:rPr>
          <w:sz w:val="24"/>
        </w:rPr>
        <w:tab/>
      </w:r>
      <w:r>
        <w:rPr>
          <w:sz w:val="24"/>
        </w:rPr>
        <w:tab/>
      </w:r>
      <w:r>
        <w:rPr>
          <w:sz w:val="24"/>
        </w:rPr>
        <w:tab/>
      </w:r>
      <w:r>
        <w:rPr>
          <w:sz w:val="24"/>
        </w:rPr>
        <w:tab/>
        <w:t>Thursday</w:t>
      </w:r>
      <w:r>
        <w:rPr>
          <w:sz w:val="24"/>
        </w:rPr>
        <w:tab/>
      </w:r>
      <w:r>
        <w:rPr>
          <w:sz w:val="24"/>
        </w:rPr>
        <w:tab/>
        <w:t>5</w:t>
      </w:r>
      <w:r>
        <w:rPr>
          <w:sz w:val="24"/>
        </w:rPr>
        <w:tab/>
        <w:t>N</w:t>
      </w:r>
    </w:p>
    <w:p w:rsidR="004B4051" w:rsidRDefault="004B4051" w:rsidP="004B4051">
      <w:r>
        <w:rPr>
          <w:sz w:val="24"/>
        </w:rPr>
        <w:t>50 Long Street</w:t>
      </w:r>
      <w:r>
        <w:rPr>
          <w:sz w:val="24"/>
        </w:rPr>
        <w:tab/>
      </w:r>
      <w:r>
        <w:rPr>
          <w:sz w:val="24"/>
        </w:rPr>
        <w:tab/>
      </w:r>
      <w:r>
        <w:rPr>
          <w:sz w:val="24"/>
        </w:rPr>
        <w:tab/>
      </w:r>
      <w:r>
        <w:rPr>
          <w:sz w:val="24"/>
        </w:rPr>
        <w:tab/>
        <w:t>Friday</w:t>
      </w:r>
      <w:r>
        <w:rPr>
          <w:sz w:val="24"/>
        </w:rPr>
        <w:tab/>
      </w:r>
      <w:r>
        <w:rPr>
          <w:sz w:val="24"/>
        </w:rPr>
        <w:tab/>
      </w:r>
      <w:r>
        <w:rPr>
          <w:sz w:val="24"/>
        </w:rPr>
        <w:tab/>
        <w:t>3</w:t>
      </w:r>
      <w:r>
        <w:rPr>
          <w:sz w:val="24"/>
        </w:rPr>
        <w:tab/>
      </w:r>
      <w:r>
        <w:t>Y</w:t>
      </w:r>
    </w:p>
    <w:p w:rsidR="004B4051" w:rsidRDefault="004B4051" w:rsidP="004B4051">
      <w:pPr>
        <w:widowControl w:val="0"/>
        <w:autoSpaceDE w:val="0"/>
        <w:autoSpaceDN w:val="0"/>
        <w:adjustRightInd w:val="0"/>
        <w:rPr>
          <w:b/>
          <w:bCs/>
        </w:rPr>
      </w:pPr>
    </w:p>
    <w:p w:rsidR="004B4051" w:rsidRDefault="004B4051" w:rsidP="004B4051">
      <w:pPr>
        <w:autoSpaceDE w:val="0"/>
        <w:autoSpaceDN w:val="0"/>
        <w:adjustRightInd w:val="0"/>
        <w:spacing w:after="0" w:line="240" w:lineRule="auto"/>
        <w:rPr>
          <w:rFonts w:ascii="CMMI8" w:hAnsi="CMMI8" w:cs="CMMI8"/>
          <w:sz w:val="16"/>
          <w:szCs w:val="16"/>
          <w:lang w:val="en-US"/>
        </w:rPr>
      </w:pPr>
    </w:p>
    <w:p w:rsidR="004B4051" w:rsidRPr="004B4051" w:rsidRDefault="004B4051" w:rsidP="004B4051">
      <w:pPr>
        <w:spacing w:after="186" w:line="276" w:lineRule="auto"/>
        <w:ind w:right="73"/>
        <w:jc w:val="both"/>
        <w:rPr>
          <w:rFonts w:ascii="Calibri" w:eastAsia="Calibri" w:hAnsi="Calibri" w:cs="Times New Roman"/>
        </w:rPr>
      </w:pPr>
    </w:p>
    <w:p w:rsidR="004B4051" w:rsidRPr="004B4051" w:rsidRDefault="004B4051" w:rsidP="004B4051">
      <w:pPr>
        <w:spacing w:after="0" w:line="276" w:lineRule="auto"/>
        <w:rPr>
          <w:rFonts w:ascii="Calibri" w:eastAsia="Calibri" w:hAnsi="Calibri" w:cs="Times New Roman"/>
          <w:b/>
          <w:sz w:val="28"/>
        </w:rPr>
      </w:pPr>
      <w:r w:rsidRPr="004B4051">
        <w:rPr>
          <w:rFonts w:ascii="Calibri" w:eastAsia="Calibri" w:hAnsi="Calibri" w:cs="Times New Roman"/>
          <w:b/>
          <w:sz w:val="28"/>
        </w:rPr>
        <w:t xml:space="preserve"> </w:t>
      </w:r>
      <w:r w:rsidRPr="004B4051">
        <w:rPr>
          <w:rFonts w:ascii="Calibri" w:eastAsia="Calibri" w:hAnsi="Calibri" w:cs="Times New Roman"/>
          <w:b/>
          <w:sz w:val="28"/>
        </w:rPr>
        <w:tab/>
        <w:t xml:space="preserve"> </w:t>
      </w:r>
    </w:p>
    <w:p w:rsidR="004B4051" w:rsidRPr="004B4051" w:rsidRDefault="004B4051" w:rsidP="004B4051">
      <w:pPr>
        <w:spacing w:after="0" w:line="276" w:lineRule="auto"/>
        <w:rPr>
          <w:rFonts w:ascii="Calibri" w:eastAsia="Calibri" w:hAnsi="Calibri" w:cs="Times New Roman"/>
          <w:b/>
          <w:sz w:val="28"/>
        </w:rPr>
      </w:pPr>
    </w:p>
    <w:p w:rsidR="004B4051" w:rsidRPr="004B4051" w:rsidRDefault="004B4051" w:rsidP="004B4051">
      <w:pPr>
        <w:spacing w:after="0" w:line="276" w:lineRule="auto"/>
        <w:rPr>
          <w:rFonts w:ascii="Calibri" w:eastAsia="Calibri" w:hAnsi="Calibri" w:cs="Times New Roman"/>
          <w:b/>
          <w:sz w:val="28"/>
        </w:rPr>
      </w:pPr>
    </w:p>
    <w:p w:rsidR="004B4051" w:rsidRPr="004B4051" w:rsidRDefault="004B4051" w:rsidP="004B4051">
      <w:pPr>
        <w:spacing w:after="198" w:line="276" w:lineRule="auto"/>
        <w:rPr>
          <w:rFonts w:ascii="Calibri" w:eastAsia="Calibri" w:hAnsi="Calibri" w:cs="Times New Roman"/>
        </w:rPr>
      </w:pPr>
    </w:p>
    <w:p w:rsidR="004B4051" w:rsidRPr="004B4051" w:rsidRDefault="004B4051" w:rsidP="004B4051">
      <w:pPr>
        <w:keepNext/>
        <w:keepLines/>
        <w:shd w:val="clear" w:color="auto" w:fill="A6A6A6"/>
        <w:spacing w:after="0"/>
        <w:ind w:right="85"/>
        <w:jc w:val="center"/>
        <w:outlineLvl w:val="0"/>
        <w:rPr>
          <w:rFonts w:ascii="Calibri" w:eastAsia="Calibri" w:hAnsi="Calibri" w:cs="Calibri"/>
          <w:b/>
          <w:color w:val="000000"/>
          <w:shd w:val="clear" w:color="auto" w:fill="BFBFBF"/>
          <w:lang w:eastAsia="en-ZA"/>
        </w:rPr>
      </w:pPr>
      <w:r w:rsidRPr="004B4051">
        <w:rPr>
          <w:rFonts w:ascii="Calibri" w:eastAsia="Calibri" w:hAnsi="Calibri" w:cs="Calibri"/>
          <w:b/>
          <w:color w:val="000000"/>
          <w:sz w:val="24"/>
          <w:lang w:eastAsia="en-ZA"/>
        </w:rPr>
        <w:t xml:space="preserve">TOTAL 100 </w:t>
      </w:r>
    </w:p>
    <w:p w:rsidR="004B4051" w:rsidRPr="004B4051" w:rsidRDefault="004B4051" w:rsidP="004B4051">
      <w:pPr>
        <w:spacing w:after="33" w:line="276" w:lineRule="auto"/>
        <w:ind w:left="720"/>
        <w:rPr>
          <w:rFonts w:ascii="Calibri" w:eastAsia="Calibri" w:hAnsi="Calibri" w:cs="Times New Roman"/>
        </w:rPr>
      </w:pPr>
      <w:r w:rsidRPr="004B4051">
        <w:rPr>
          <w:rFonts w:ascii="Calibri" w:eastAsia="Calibri" w:hAnsi="Calibri" w:cs="Times New Roman"/>
        </w:rPr>
        <w:t xml:space="preserve"> </w:t>
      </w:r>
    </w:p>
    <w:p w:rsidR="004B4051" w:rsidRPr="004B4051" w:rsidRDefault="004B4051" w:rsidP="004B4051">
      <w:pPr>
        <w:spacing w:after="17" w:line="276" w:lineRule="auto"/>
        <w:ind w:left="1133"/>
        <w:rPr>
          <w:rFonts w:ascii="Calibri" w:eastAsia="Calibri" w:hAnsi="Calibri" w:cs="Times New Roman"/>
        </w:rPr>
      </w:pPr>
    </w:p>
    <w:p w:rsidR="004B4051" w:rsidRPr="004B4051" w:rsidRDefault="004B4051" w:rsidP="004B4051">
      <w:pPr>
        <w:spacing w:after="17" w:line="276" w:lineRule="auto"/>
        <w:ind w:left="1133"/>
        <w:rPr>
          <w:rFonts w:ascii="Calibri" w:eastAsia="Calibri" w:hAnsi="Calibri" w:cs="Times New Roman"/>
        </w:rPr>
      </w:pPr>
    </w:p>
    <w:p w:rsidR="004B4051" w:rsidRPr="004B4051" w:rsidRDefault="004B4051" w:rsidP="004B4051">
      <w:pPr>
        <w:spacing w:after="17" w:line="276" w:lineRule="auto"/>
        <w:ind w:left="1133"/>
        <w:rPr>
          <w:rFonts w:ascii="Calibri" w:eastAsia="Calibri" w:hAnsi="Calibri" w:cs="Times New Roman"/>
        </w:rPr>
      </w:pPr>
    </w:p>
    <w:p w:rsidR="004B4051" w:rsidRPr="004B4051" w:rsidRDefault="004B4051" w:rsidP="004B4051">
      <w:pPr>
        <w:spacing w:after="17" w:line="276" w:lineRule="auto"/>
        <w:ind w:left="1133"/>
        <w:rPr>
          <w:rFonts w:ascii="Calibri" w:eastAsia="Calibri" w:hAnsi="Calibri" w:cs="Times New Roman"/>
        </w:rPr>
      </w:pPr>
    </w:p>
    <w:p w:rsidR="004B4051" w:rsidRPr="004B4051" w:rsidRDefault="004B4051" w:rsidP="004B4051">
      <w:pPr>
        <w:spacing w:after="17" w:line="276" w:lineRule="auto"/>
        <w:ind w:left="1133"/>
        <w:rPr>
          <w:rFonts w:ascii="Calibri" w:eastAsia="Calibri" w:hAnsi="Calibri" w:cs="Times New Roman"/>
        </w:rPr>
      </w:pPr>
    </w:p>
    <w:p w:rsidR="004B4051" w:rsidRPr="004B4051" w:rsidRDefault="004B4051" w:rsidP="004B4051">
      <w:pPr>
        <w:spacing w:after="17" w:line="276" w:lineRule="auto"/>
        <w:ind w:left="1133"/>
        <w:rPr>
          <w:rFonts w:ascii="Calibri" w:eastAsia="Calibri" w:hAnsi="Calibri" w:cs="Times New Roman"/>
        </w:rPr>
      </w:pPr>
    </w:p>
    <w:p w:rsidR="0019397A" w:rsidRDefault="0019397A"/>
    <w:sectPr w:rsidR="0019397A" w:rsidSect="004B405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MMI8">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03A83"/>
    <w:multiLevelType w:val="hybridMultilevel"/>
    <w:tmpl w:val="80ACD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3634B"/>
    <w:multiLevelType w:val="hybridMultilevel"/>
    <w:tmpl w:val="268E6A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8D11E83"/>
    <w:multiLevelType w:val="hybridMultilevel"/>
    <w:tmpl w:val="65529B0C"/>
    <w:lvl w:ilvl="0" w:tplc="C7D489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68F1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0272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A0C2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CF3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8424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F2EB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BEBA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2A2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6A307E"/>
    <w:multiLevelType w:val="hybridMultilevel"/>
    <w:tmpl w:val="37200F32"/>
    <w:lvl w:ilvl="0" w:tplc="3D648A64">
      <w:start w:val="2"/>
      <w:numFmt w:val="decimal"/>
      <w:lvlText w:val="%1."/>
      <w:lvlJc w:val="left"/>
      <w:pPr>
        <w:ind w:left="9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A706A00">
      <w:start w:val="1"/>
      <w:numFmt w:val="lowerLetter"/>
      <w:lvlText w:val="%2"/>
      <w:lvlJc w:val="left"/>
      <w:pPr>
        <w:ind w:left="18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0FA8192">
      <w:start w:val="1"/>
      <w:numFmt w:val="lowerRoman"/>
      <w:lvlText w:val="%3"/>
      <w:lvlJc w:val="left"/>
      <w:pPr>
        <w:ind w:left="25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DC093C2">
      <w:start w:val="1"/>
      <w:numFmt w:val="decimal"/>
      <w:lvlText w:val="%4"/>
      <w:lvlJc w:val="left"/>
      <w:pPr>
        <w:ind w:left="32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F9423E8">
      <w:start w:val="1"/>
      <w:numFmt w:val="lowerLetter"/>
      <w:lvlText w:val="%5"/>
      <w:lvlJc w:val="left"/>
      <w:pPr>
        <w:ind w:left="39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296ABEE">
      <w:start w:val="1"/>
      <w:numFmt w:val="lowerRoman"/>
      <w:lvlText w:val="%6"/>
      <w:lvlJc w:val="left"/>
      <w:pPr>
        <w:ind w:left="46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A98F928">
      <w:start w:val="1"/>
      <w:numFmt w:val="decimal"/>
      <w:lvlText w:val="%7"/>
      <w:lvlJc w:val="left"/>
      <w:pPr>
        <w:ind w:left="54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F626DE">
      <w:start w:val="1"/>
      <w:numFmt w:val="lowerLetter"/>
      <w:lvlText w:val="%8"/>
      <w:lvlJc w:val="left"/>
      <w:pPr>
        <w:ind w:left="61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996506A">
      <w:start w:val="1"/>
      <w:numFmt w:val="lowerRoman"/>
      <w:lvlText w:val="%9"/>
      <w:lvlJc w:val="left"/>
      <w:pPr>
        <w:ind w:left="68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CAA5488"/>
    <w:multiLevelType w:val="hybridMultilevel"/>
    <w:tmpl w:val="7C74EF8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7064C1"/>
    <w:multiLevelType w:val="hybridMultilevel"/>
    <w:tmpl w:val="057CC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AB4811"/>
    <w:multiLevelType w:val="multilevel"/>
    <w:tmpl w:val="07467944"/>
    <w:lvl w:ilvl="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51"/>
    <w:rsid w:val="0019397A"/>
    <w:rsid w:val="004B4051"/>
    <w:rsid w:val="00911F3A"/>
    <w:rsid w:val="00C017D8"/>
    <w:rsid w:val="00DE02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396AA-5B9B-40D8-B48C-5A153A8B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B4051"/>
    <w:pPr>
      <w:spacing w:after="0" w:line="240" w:lineRule="auto"/>
    </w:pPr>
    <w:rPr>
      <w:rFonts w:eastAsia="Times New Roman"/>
      <w:lang w:eastAsia="en-ZA"/>
    </w:rPr>
    <w:tblPr>
      <w:tblCellMar>
        <w:top w:w="0" w:type="dxa"/>
        <w:left w:w="0" w:type="dxa"/>
        <w:bottom w:w="0" w:type="dxa"/>
        <w:right w:w="0" w:type="dxa"/>
      </w:tblCellMar>
    </w:tblPr>
  </w:style>
  <w:style w:type="paragraph" w:styleId="ListParagraph">
    <w:name w:val="List Paragraph"/>
    <w:basedOn w:val="Normal"/>
    <w:uiPriority w:val="34"/>
    <w:qFormat/>
    <w:rsid w:val="004B4051"/>
    <w:pPr>
      <w:spacing w:after="0" w:line="240" w:lineRule="auto"/>
      <w:ind w:left="720"/>
      <w:contextualSpacing/>
    </w:pPr>
    <w:rPr>
      <w:lang w:val="en-US"/>
    </w:rPr>
  </w:style>
  <w:style w:type="paragraph" w:customStyle="1" w:styleId="auto-style11">
    <w:name w:val="auto-style11"/>
    <w:basedOn w:val="Normal"/>
    <w:rsid w:val="004B405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auto-style18">
    <w:name w:val="auto-style18"/>
    <w:basedOn w:val="Normal"/>
    <w:rsid w:val="004B4051"/>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Spacing">
    <w:name w:val="No Spacing"/>
    <w:uiPriority w:val="1"/>
    <w:qFormat/>
    <w:rsid w:val="004B40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Sphelele Thwala</dc:creator>
  <cp:keywords/>
  <dc:description/>
  <cp:lastModifiedBy>Bokhosi Hlatswayo</cp:lastModifiedBy>
  <cp:revision>2</cp:revision>
  <dcterms:created xsi:type="dcterms:W3CDTF">2016-03-03T09:32:00Z</dcterms:created>
  <dcterms:modified xsi:type="dcterms:W3CDTF">2016-03-03T09:32:00Z</dcterms:modified>
</cp:coreProperties>
</file>